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B4CE" w14:textId="77777777" w:rsidR="00320F87" w:rsidRPr="00D855AF" w:rsidRDefault="00320F87" w:rsidP="00320F87">
      <w:pPr>
        <w:spacing w:before="29"/>
        <w:jc w:val="right"/>
        <w:rPr>
          <w:rFonts w:ascii="Georgia" w:eastAsia="Georgia" w:hAnsi="Georgia" w:cs="Georgia"/>
          <w:b/>
          <w:sz w:val="23"/>
          <w:szCs w:val="23"/>
        </w:rPr>
      </w:pPr>
      <w:r w:rsidRPr="00D855AF">
        <w:rPr>
          <w:rFonts w:ascii="Georgia" w:eastAsia="Georgia" w:hAnsi="Georgia" w:cs="Georgia"/>
          <w:b/>
          <w:sz w:val="23"/>
          <w:szCs w:val="23"/>
        </w:rPr>
        <w:t>Mailing address</w:t>
      </w:r>
    </w:p>
    <w:p w14:paraId="262112C9" w14:textId="77777777" w:rsidR="00320F87" w:rsidRPr="00D855AF" w:rsidRDefault="00320F87" w:rsidP="00320F87">
      <w:pPr>
        <w:spacing w:before="29"/>
        <w:jc w:val="right"/>
        <w:rPr>
          <w:rFonts w:ascii="Georgia" w:eastAsia="Georgia" w:hAnsi="Georgia" w:cs="Georgia"/>
          <w:sz w:val="23"/>
          <w:szCs w:val="23"/>
        </w:rPr>
      </w:pPr>
      <w:r w:rsidRPr="00D855AF">
        <w:rPr>
          <w:rFonts w:ascii="Georgia" w:eastAsia="Georgia" w:hAnsi="Georgia" w:cs="Georgia"/>
          <w:sz w:val="23"/>
          <w:szCs w:val="23"/>
        </w:rPr>
        <w:t xml:space="preserve">                                                                                                          </w:t>
      </w:r>
      <w:r w:rsidRPr="00D855AF">
        <w:rPr>
          <w:rFonts w:ascii="Georgia" w:eastAsia="Georgia" w:hAnsi="Georgia" w:cs="Georgia"/>
          <w:sz w:val="23"/>
          <w:szCs w:val="23"/>
        </w:rPr>
        <w:tab/>
      </w:r>
      <w:r w:rsidRPr="00D855AF">
        <w:rPr>
          <w:rFonts w:ascii="Georgia" w:eastAsia="Georgia" w:hAnsi="Georgia" w:cs="Georgia"/>
          <w:sz w:val="23"/>
          <w:szCs w:val="23"/>
        </w:rPr>
        <w:tab/>
        <w:t xml:space="preserve">  505 Bloomfield Street Apt. F-6 </w:t>
      </w:r>
    </w:p>
    <w:p w14:paraId="7E779836" w14:textId="09A11C13" w:rsidR="00320F87" w:rsidRDefault="00320F87" w:rsidP="00320F87">
      <w:pPr>
        <w:tabs>
          <w:tab w:val="left" w:pos="9375"/>
        </w:tabs>
        <w:jc w:val="right"/>
        <w:rPr>
          <w:rFonts w:ascii="Georgia" w:eastAsia="Georgia" w:hAnsi="Georgia" w:cs="Georgia"/>
          <w:sz w:val="23"/>
          <w:szCs w:val="23"/>
        </w:rPr>
      </w:pPr>
      <w:r w:rsidRPr="00D855AF">
        <w:rPr>
          <w:rFonts w:ascii="Georgia" w:eastAsia="Georgia" w:hAnsi="Georgia" w:cs="Georgia"/>
          <w:sz w:val="23"/>
          <w:szCs w:val="23"/>
        </w:rPr>
        <w:t xml:space="preserve">                                                                                                                                           </w:t>
      </w:r>
      <w:r>
        <w:rPr>
          <w:rFonts w:ascii="Georgia" w:eastAsia="Georgia" w:hAnsi="Georgia" w:cs="Georgia"/>
          <w:sz w:val="23"/>
          <w:szCs w:val="23"/>
        </w:rPr>
        <w:t xml:space="preserve">     </w:t>
      </w:r>
      <w:r w:rsidRPr="00D855AF">
        <w:rPr>
          <w:rFonts w:ascii="Georgia" w:eastAsia="Georgia" w:hAnsi="Georgia" w:cs="Georgia"/>
          <w:sz w:val="23"/>
          <w:szCs w:val="23"/>
        </w:rPr>
        <w:t>Athens, Georgia 30605</w:t>
      </w:r>
    </w:p>
    <w:p w14:paraId="04BEADD1" w14:textId="16499B74" w:rsidR="00320F87" w:rsidRDefault="00320F87" w:rsidP="00320F87">
      <w:pPr>
        <w:tabs>
          <w:tab w:val="left" w:pos="9375"/>
        </w:tabs>
        <w:jc w:val="right"/>
        <w:rPr>
          <w:rFonts w:ascii="Georgia" w:eastAsia="Georgia" w:hAnsi="Georgia" w:cs="Georgia"/>
          <w:sz w:val="23"/>
          <w:szCs w:val="23"/>
        </w:rPr>
      </w:pPr>
      <w:r w:rsidRPr="00D855AF">
        <w:rPr>
          <w:rFonts w:ascii="Georgia" w:eastAsia="Georgia" w:hAnsi="Georgia" w:cs="Georgia"/>
          <w:sz w:val="23"/>
          <w:szCs w:val="23"/>
        </w:rPr>
        <w:t>(706) 308-5282</w:t>
      </w:r>
    </w:p>
    <w:p w14:paraId="20DD70E8" w14:textId="6738F0F4" w:rsidR="00320F87" w:rsidRDefault="00387A58" w:rsidP="00387A58">
      <w:pPr>
        <w:tabs>
          <w:tab w:val="left" w:pos="9375"/>
        </w:tabs>
        <w:jc w:val="both"/>
        <w:rPr>
          <w:rFonts w:ascii="Georgia" w:eastAsia="Georgia" w:hAnsi="Georgia" w:cs="Georgia"/>
          <w:sz w:val="23"/>
          <w:szCs w:val="23"/>
        </w:rPr>
      </w:pPr>
      <w:r>
        <w:rPr>
          <w:rFonts w:ascii="Georgia" w:eastAsia="Georgia" w:hAnsi="Georgia" w:cs="Georgia"/>
          <w:sz w:val="23"/>
          <w:szCs w:val="23"/>
        </w:rPr>
        <w:t>_________________________________________________________________________</w:t>
      </w:r>
    </w:p>
    <w:p w14:paraId="78322AA3" w14:textId="77777777" w:rsidR="00320F87" w:rsidRDefault="00320F87" w:rsidP="00320F87">
      <w:pPr>
        <w:tabs>
          <w:tab w:val="left" w:pos="9375"/>
        </w:tabs>
        <w:rPr>
          <w:rFonts w:ascii="Georgia" w:eastAsia="Georgia" w:hAnsi="Georgia" w:cs="Georgia"/>
          <w:sz w:val="23"/>
          <w:szCs w:val="23"/>
        </w:rPr>
      </w:pPr>
    </w:p>
    <w:p w14:paraId="5B415D4B" w14:textId="2C65B7C7" w:rsidR="00320F87" w:rsidRPr="00387A58" w:rsidRDefault="00320F87" w:rsidP="00320F87">
      <w:pPr>
        <w:tabs>
          <w:tab w:val="left" w:pos="9375"/>
        </w:tabs>
        <w:rPr>
          <w:rFonts w:ascii="Georgia" w:eastAsia="Georgia" w:hAnsi="Georgia" w:cs="Georgia"/>
          <w:b/>
          <w:sz w:val="23"/>
          <w:szCs w:val="23"/>
          <w:lang w:val="es-419"/>
        </w:rPr>
      </w:pPr>
      <w:r w:rsidRPr="00320F87">
        <w:rPr>
          <w:rFonts w:ascii="Georgia" w:eastAsia="Georgia" w:hAnsi="Georgia" w:cs="Georgia"/>
          <w:b/>
          <w:sz w:val="23"/>
          <w:szCs w:val="23"/>
          <w:lang w:val="es-419"/>
        </w:rPr>
        <w:t xml:space="preserve">ROSA GUISSEL CHAVEZ OTERO                                                                             </w:t>
      </w:r>
      <w:r w:rsidR="00387A58">
        <w:rPr>
          <w:rFonts w:ascii="Georgia" w:eastAsia="Georgia" w:hAnsi="Georgia" w:cs="Georgia"/>
          <w:b/>
          <w:sz w:val="23"/>
          <w:szCs w:val="23"/>
          <w:lang w:val="es-419"/>
        </w:rPr>
        <w:t xml:space="preserve">          </w:t>
      </w:r>
      <w:hyperlink r:id="rId4" w:history="1">
        <w:r w:rsidR="00387A58" w:rsidRPr="00F1756B">
          <w:rPr>
            <w:rStyle w:val="Hyperlink"/>
            <w:rFonts w:ascii="Georgia" w:eastAsia="Georgia" w:hAnsi="Georgia" w:cs="Georgia"/>
            <w:sz w:val="23"/>
            <w:szCs w:val="23"/>
            <w:lang w:val="es-419"/>
          </w:rPr>
          <w:t>guissel@uga.edu</w:t>
        </w:r>
      </w:hyperlink>
    </w:p>
    <w:p w14:paraId="5E536BE2" w14:textId="11D10665" w:rsidR="00D9472A" w:rsidRDefault="00387A58">
      <w:pPr>
        <w:rPr>
          <w:lang w:val="es-419"/>
        </w:rPr>
      </w:pPr>
      <w:r>
        <w:rPr>
          <w:lang w:val="es-419"/>
        </w:rPr>
        <w:t>__________________________________________________________________________________________________</w:t>
      </w:r>
    </w:p>
    <w:p w14:paraId="1AEEFB2E" w14:textId="23FD081E" w:rsidR="00387A58" w:rsidRDefault="00387A58">
      <w:pPr>
        <w:rPr>
          <w:lang w:val="es-419"/>
        </w:rPr>
      </w:pPr>
    </w:p>
    <w:p w14:paraId="788E36F7" w14:textId="77777777" w:rsidR="00387A58" w:rsidRPr="00D855AF" w:rsidRDefault="00387A58" w:rsidP="00387A58">
      <w:pPr>
        <w:pStyle w:val="Heading1"/>
        <w:spacing w:line="240" w:lineRule="auto"/>
        <w:ind w:left="0"/>
        <w:rPr>
          <w:rFonts w:ascii="Georgia" w:eastAsia="Georgia" w:hAnsi="Georgia" w:cs="Georgia"/>
          <w:sz w:val="23"/>
          <w:szCs w:val="23"/>
        </w:rPr>
      </w:pPr>
      <w:r w:rsidRPr="00D855AF">
        <w:rPr>
          <w:rFonts w:ascii="Georgia" w:eastAsia="Georgia" w:hAnsi="Georgia" w:cs="Georgia"/>
          <w:sz w:val="23"/>
          <w:szCs w:val="23"/>
        </w:rPr>
        <w:t>EDUCATION</w:t>
      </w:r>
    </w:p>
    <w:p w14:paraId="02DF8D68" w14:textId="77777777" w:rsidR="00387A58" w:rsidRPr="00D855AF" w:rsidRDefault="00387A58" w:rsidP="00387A58">
      <w:pPr>
        <w:pStyle w:val="Heading1"/>
        <w:spacing w:line="240" w:lineRule="auto"/>
        <w:ind w:left="0"/>
        <w:rPr>
          <w:rFonts w:ascii="Georgia" w:eastAsia="Georgia" w:hAnsi="Georgia" w:cs="Georgia"/>
          <w:sz w:val="23"/>
          <w:szCs w:val="23"/>
        </w:rPr>
      </w:pPr>
    </w:p>
    <w:p w14:paraId="55408301" w14:textId="77777777" w:rsidR="00387A58" w:rsidRPr="00D855AF" w:rsidRDefault="00387A58" w:rsidP="00387A58">
      <w:pPr>
        <w:rPr>
          <w:rFonts w:ascii="Georgia" w:eastAsia="Georgia" w:hAnsi="Georgia" w:cs="Georgia"/>
          <w:b/>
          <w:sz w:val="23"/>
          <w:szCs w:val="23"/>
        </w:rPr>
      </w:pPr>
      <w:r w:rsidRPr="00D855AF">
        <w:rPr>
          <w:rFonts w:ascii="Georgia" w:eastAsia="Georgia" w:hAnsi="Georgia" w:cs="Georgia"/>
          <w:b/>
          <w:sz w:val="23"/>
          <w:szCs w:val="23"/>
        </w:rPr>
        <w:t xml:space="preserve">The University of Georgia, </w:t>
      </w:r>
    </w:p>
    <w:p w14:paraId="26EEAE5C" w14:textId="77777777" w:rsidR="00387A58" w:rsidRPr="00D855AF" w:rsidRDefault="00387A58" w:rsidP="00387A58">
      <w:pPr>
        <w:rPr>
          <w:rFonts w:ascii="Georgia" w:eastAsia="Georgia" w:hAnsi="Georgia" w:cs="Georgia"/>
          <w:sz w:val="23"/>
          <w:szCs w:val="23"/>
        </w:rPr>
      </w:pPr>
      <w:r w:rsidRPr="00D855AF">
        <w:rPr>
          <w:rFonts w:ascii="Georgia" w:eastAsia="Georgia" w:hAnsi="Georgia" w:cs="Georgia"/>
          <w:sz w:val="23"/>
          <w:szCs w:val="23"/>
        </w:rPr>
        <w:t>Athens, GA, 2006</w:t>
      </w:r>
    </w:p>
    <w:p w14:paraId="2DA3C69B" w14:textId="77777777" w:rsidR="00387A58" w:rsidRPr="00D855AF" w:rsidRDefault="00387A58" w:rsidP="00387A58">
      <w:pPr>
        <w:tabs>
          <w:tab w:val="left" w:pos="1539"/>
          <w:tab w:val="left" w:pos="1540"/>
        </w:tabs>
        <w:spacing w:before="1"/>
        <w:rPr>
          <w:rFonts w:ascii="Georgia" w:eastAsia="Georgia" w:hAnsi="Georgia" w:cs="Georgia"/>
          <w:sz w:val="23"/>
          <w:szCs w:val="23"/>
        </w:rPr>
      </w:pPr>
      <w:r w:rsidRPr="00D855AF">
        <w:rPr>
          <w:rFonts w:ascii="Georgia" w:eastAsia="Georgia" w:hAnsi="Georgia" w:cs="Georgia"/>
          <w:sz w:val="23"/>
          <w:szCs w:val="23"/>
        </w:rPr>
        <w:t>Master’s Degree</w:t>
      </w:r>
    </w:p>
    <w:p w14:paraId="7F06F136" w14:textId="77777777" w:rsidR="00387A58" w:rsidRPr="00D855AF" w:rsidRDefault="00387A58" w:rsidP="00387A58">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College of Arts and Sciences</w:t>
      </w:r>
    </w:p>
    <w:p w14:paraId="48609AB4" w14:textId="77777777" w:rsidR="00387A58" w:rsidRPr="00B0595F" w:rsidRDefault="00387A58" w:rsidP="00387A58">
      <w:pPr>
        <w:tabs>
          <w:tab w:val="left" w:pos="1539"/>
          <w:tab w:val="left" w:pos="1540"/>
        </w:tabs>
        <w:rPr>
          <w:rFonts w:ascii="Georgia" w:eastAsia="Georgia" w:hAnsi="Georgia" w:cs="Georgia"/>
          <w:b/>
          <w:bCs/>
          <w:sz w:val="23"/>
          <w:szCs w:val="23"/>
          <w:lang w:val="es-419"/>
        </w:rPr>
      </w:pPr>
      <w:r w:rsidRPr="00B0595F">
        <w:rPr>
          <w:rFonts w:ascii="Georgia" w:eastAsia="Georgia" w:hAnsi="Georgia" w:cs="Georgia"/>
          <w:b/>
          <w:bCs/>
          <w:sz w:val="23"/>
          <w:szCs w:val="23"/>
          <w:lang w:val="es-419"/>
        </w:rPr>
        <w:t>Major: Spanish Linguistics</w:t>
      </w:r>
    </w:p>
    <w:p w14:paraId="3D1BCF6C" w14:textId="77777777" w:rsidR="00387A58" w:rsidRPr="00D855AF" w:rsidRDefault="00387A58" w:rsidP="00387A58">
      <w:pPr>
        <w:rPr>
          <w:rFonts w:ascii="Georgia" w:eastAsia="Georgia" w:hAnsi="Georgia" w:cs="Georgia"/>
          <w:sz w:val="23"/>
          <w:szCs w:val="23"/>
          <w:lang w:val="es-419"/>
        </w:rPr>
      </w:pPr>
    </w:p>
    <w:p w14:paraId="6EF12884" w14:textId="77777777" w:rsidR="00387A58" w:rsidRPr="00D855AF" w:rsidRDefault="00387A58" w:rsidP="00387A58">
      <w:pPr>
        <w:rPr>
          <w:rFonts w:ascii="Georgia" w:eastAsia="Georgia" w:hAnsi="Georgia" w:cs="Georgia"/>
          <w:b/>
          <w:sz w:val="23"/>
          <w:szCs w:val="23"/>
          <w:lang w:val="es-419"/>
        </w:rPr>
      </w:pPr>
      <w:r w:rsidRPr="00D855AF">
        <w:rPr>
          <w:rFonts w:ascii="Georgia" w:eastAsia="Georgia" w:hAnsi="Georgia" w:cs="Georgia"/>
          <w:b/>
          <w:sz w:val="23"/>
          <w:szCs w:val="23"/>
          <w:lang w:val="es-419"/>
        </w:rPr>
        <w:t xml:space="preserve">Universidad Nacional de Trujillo, </w:t>
      </w:r>
    </w:p>
    <w:p w14:paraId="34AC3854" w14:textId="77777777" w:rsidR="00387A58" w:rsidRPr="00D855AF" w:rsidRDefault="00387A58" w:rsidP="00387A58">
      <w:pPr>
        <w:rPr>
          <w:rFonts w:ascii="Georgia" w:eastAsia="Georgia" w:hAnsi="Georgia" w:cs="Georgia"/>
          <w:sz w:val="23"/>
          <w:szCs w:val="23"/>
        </w:rPr>
      </w:pPr>
      <w:r w:rsidRPr="00D855AF">
        <w:rPr>
          <w:rFonts w:ascii="Georgia" w:eastAsia="Georgia" w:hAnsi="Georgia" w:cs="Georgia"/>
          <w:sz w:val="23"/>
          <w:szCs w:val="23"/>
        </w:rPr>
        <w:t>Trujillo (Perú) November 1996</w:t>
      </w:r>
    </w:p>
    <w:p w14:paraId="4DF9C967" w14:textId="77777777" w:rsidR="00387A58" w:rsidRPr="00B0595F" w:rsidRDefault="00387A58" w:rsidP="00387A58">
      <w:pPr>
        <w:tabs>
          <w:tab w:val="left" w:pos="1539"/>
          <w:tab w:val="left" w:pos="1540"/>
        </w:tabs>
        <w:rPr>
          <w:rFonts w:ascii="Georgia" w:eastAsia="Georgia" w:hAnsi="Georgia" w:cs="Georgia"/>
          <w:b/>
          <w:bCs/>
          <w:sz w:val="23"/>
          <w:szCs w:val="23"/>
        </w:rPr>
      </w:pPr>
      <w:r w:rsidRPr="00B0595F">
        <w:rPr>
          <w:rFonts w:ascii="Georgia" w:eastAsia="Georgia" w:hAnsi="Georgia" w:cs="Georgia"/>
          <w:b/>
          <w:bCs/>
          <w:sz w:val="23"/>
          <w:szCs w:val="23"/>
        </w:rPr>
        <w:t>Diploma in Foreign Language Education, Major: English, Minor: French</w:t>
      </w:r>
    </w:p>
    <w:p w14:paraId="02B05AED" w14:textId="77777777" w:rsidR="00387A58" w:rsidRPr="00D855AF" w:rsidRDefault="00387A58" w:rsidP="00387A58">
      <w:pPr>
        <w:pBdr>
          <w:top w:val="nil"/>
          <w:left w:val="nil"/>
          <w:bottom w:val="nil"/>
          <w:right w:val="nil"/>
          <w:between w:val="nil"/>
        </w:pBdr>
        <w:spacing w:before="4"/>
        <w:rPr>
          <w:rFonts w:ascii="Georgia" w:eastAsia="Georgia" w:hAnsi="Georgia" w:cs="Georgia"/>
          <w:color w:val="000000"/>
          <w:sz w:val="23"/>
          <w:szCs w:val="23"/>
        </w:rPr>
      </w:pPr>
    </w:p>
    <w:p w14:paraId="429CD5CB" w14:textId="77777777" w:rsidR="00387A58" w:rsidRPr="00D855AF" w:rsidRDefault="00387A58" w:rsidP="00387A58">
      <w:pPr>
        <w:rPr>
          <w:rFonts w:ascii="Georgia" w:eastAsia="Georgia" w:hAnsi="Georgia" w:cs="Georgia"/>
          <w:b/>
          <w:sz w:val="23"/>
          <w:szCs w:val="23"/>
          <w:lang w:val="es-419"/>
        </w:rPr>
      </w:pPr>
      <w:r w:rsidRPr="00D855AF">
        <w:rPr>
          <w:rFonts w:ascii="Georgia" w:eastAsia="Georgia" w:hAnsi="Georgia" w:cs="Georgia"/>
          <w:b/>
          <w:sz w:val="23"/>
          <w:szCs w:val="23"/>
          <w:lang w:val="es-419"/>
        </w:rPr>
        <w:t xml:space="preserve">Universidad Nacional de Trujillo, </w:t>
      </w:r>
    </w:p>
    <w:p w14:paraId="15C2A039" w14:textId="77777777" w:rsidR="00387A58" w:rsidRPr="00D855AF" w:rsidRDefault="00387A58" w:rsidP="00387A58">
      <w:pPr>
        <w:rPr>
          <w:rFonts w:ascii="Georgia" w:eastAsia="Georgia" w:hAnsi="Georgia" w:cs="Georgia"/>
          <w:sz w:val="23"/>
          <w:szCs w:val="23"/>
          <w:lang w:val="es-419"/>
        </w:rPr>
      </w:pPr>
      <w:r w:rsidRPr="00D855AF">
        <w:rPr>
          <w:rFonts w:ascii="Georgia" w:eastAsia="Georgia" w:hAnsi="Georgia" w:cs="Georgia"/>
          <w:sz w:val="23"/>
          <w:szCs w:val="23"/>
          <w:lang w:val="es-419"/>
        </w:rPr>
        <w:t>Trujillo (Perú) December 1995</w:t>
      </w:r>
    </w:p>
    <w:p w14:paraId="3D2D2DC8" w14:textId="3EA1663D" w:rsidR="00387A58" w:rsidRPr="00B0595F" w:rsidRDefault="00387A58" w:rsidP="00387A58">
      <w:pPr>
        <w:rPr>
          <w:rFonts w:ascii="Georgia" w:eastAsia="Georgia" w:hAnsi="Georgia" w:cs="Georgia"/>
          <w:b/>
          <w:bCs/>
          <w:sz w:val="23"/>
          <w:szCs w:val="23"/>
        </w:rPr>
      </w:pPr>
      <w:r w:rsidRPr="00B0595F">
        <w:rPr>
          <w:rFonts w:ascii="Georgia" w:eastAsia="Georgia" w:hAnsi="Georgia" w:cs="Georgia"/>
          <w:b/>
          <w:bCs/>
          <w:sz w:val="23"/>
          <w:szCs w:val="23"/>
        </w:rPr>
        <w:t>Bachelor’s Degree in Education</w:t>
      </w:r>
    </w:p>
    <w:p w14:paraId="50DC07BA" w14:textId="2AB445C8" w:rsidR="00387A58" w:rsidRDefault="00DA32FD" w:rsidP="00387A58">
      <w:pPr>
        <w:rPr>
          <w:rFonts w:ascii="Georgia" w:eastAsia="Georgia" w:hAnsi="Georgia" w:cs="Georgia"/>
          <w:sz w:val="23"/>
          <w:szCs w:val="23"/>
        </w:rPr>
      </w:pPr>
      <w:r>
        <w:rPr>
          <w:rFonts w:ascii="Georgia" w:eastAsia="Georgia" w:hAnsi="Georgia" w:cs="Georgia"/>
          <w:sz w:val="23"/>
          <w:szCs w:val="23"/>
        </w:rPr>
        <w:t>_________________________________________________________________________</w:t>
      </w:r>
    </w:p>
    <w:p w14:paraId="60E5C2E6" w14:textId="0E9D2CF2" w:rsidR="00DA32FD" w:rsidRDefault="00DA32FD" w:rsidP="00387A58">
      <w:pPr>
        <w:rPr>
          <w:lang w:val="es-419"/>
        </w:rPr>
      </w:pPr>
    </w:p>
    <w:p w14:paraId="0CEDBA77" w14:textId="77777777" w:rsidR="00DA32FD" w:rsidRPr="00D855AF" w:rsidRDefault="00DA32FD" w:rsidP="00DA32FD">
      <w:pPr>
        <w:pStyle w:val="Heading1"/>
        <w:spacing w:line="240" w:lineRule="auto"/>
        <w:ind w:left="0"/>
        <w:rPr>
          <w:rFonts w:ascii="Georgia" w:eastAsia="Georgia" w:hAnsi="Georgia" w:cs="Georgia"/>
          <w:sz w:val="23"/>
          <w:szCs w:val="23"/>
        </w:rPr>
      </w:pPr>
      <w:r w:rsidRPr="00D855AF">
        <w:rPr>
          <w:rFonts w:ascii="Georgia" w:eastAsia="Georgia" w:hAnsi="Georgia" w:cs="Georgia"/>
          <w:sz w:val="23"/>
          <w:szCs w:val="23"/>
        </w:rPr>
        <w:t>EMPLOYMENT AND PROFESSIONAL EXPERIENCE</w:t>
      </w:r>
    </w:p>
    <w:p w14:paraId="17171012" w14:textId="77777777" w:rsidR="00DA32FD" w:rsidRPr="00D855AF" w:rsidRDefault="00DA32FD" w:rsidP="00DA32FD">
      <w:pPr>
        <w:spacing w:before="2"/>
        <w:ind w:right="4127"/>
        <w:rPr>
          <w:rFonts w:ascii="Georgia" w:eastAsia="Georgia" w:hAnsi="Georgia" w:cs="Georgia"/>
          <w:b/>
          <w:sz w:val="23"/>
          <w:szCs w:val="23"/>
        </w:rPr>
      </w:pPr>
    </w:p>
    <w:p w14:paraId="6AD035CA" w14:textId="77777777" w:rsidR="00DA32FD" w:rsidRPr="00D855AF" w:rsidRDefault="00DA32FD" w:rsidP="00DA32FD">
      <w:pPr>
        <w:rPr>
          <w:rFonts w:ascii="Georgia" w:eastAsia="Georgia" w:hAnsi="Georgia" w:cs="Georgia"/>
          <w:b/>
          <w:sz w:val="23"/>
          <w:szCs w:val="23"/>
        </w:rPr>
      </w:pPr>
      <w:r w:rsidRPr="00D855AF">
        <w:rPr>
          <w:rFonts w:ascii="Georgia" w:eastAsia="Georgia" w:hAnsi="Georgia" w:cs="Georgia"/>
          <w:b/>
          <w:sz w:val="23"/>
          <w:szCs w:val="23"/>
        </w:rPr>
        <w:t xml:space="preserve">The University of Georgia, </w:t>
      </w:r>
    </w:p>
    <w:p w14:paraId="50AC6983" w14:textId="77777777" w:rsidR="00DA32FD" w:rsidRPr="00D855AF" w:rsidRDefault="00DA32FD" w:rsidP="00DA32FD">
      <w:pPr>
        <w:rPr>
          <w:rFonts w:ascii="Georgia" w:eastAsia="Georgia" w:hAnsi="Georgia" w:cs="Georgia"/>
          <w:sz w:val="23"/>
          <w:szCs w:val="23"/>
        </w:rPr>
      </w:pPr>
      <w:r w:rsidRPr="00D855AF">
        <w:rPr>
          <w:rFonts w:ascii="Georgia" w:eastAsia="Georgia" w:hAnsi="Georgia" w:cs="Georgia"/>
          <w:sz w:val="23"/>
          <w:szCs w:val="23"/>
        </w:rPr>
        <w:t>Athens, GA, August 2023 to present</w:t>
      </w:r>
    </w:p>
    <w:p w14:paraId="0158AC6C" w14:textId="77777777" w:rsidR="00DA32FD" w:rsidRPr="00B0595F" w:rsidRDefault="00DA32FD" w:rsidP="00DA32FD">
      <w:pPr>
        <w:spacing w:before="11"/>
        <w:rPr>
          <w:rFonts w:ascii="Georgia" w:eastAsia="Georgia" w:hAnsi="Georgia" w:cs="Georgia"/>
          <w:b/>
          <w:bCs/>
          <w:sz w:val="23"/>
          <w:szCs w:val="23"/>
        </w:rPr>
      </w:pPr>
      <w:r w:rsidRPr="00B0595F">
        <w:rPr>
          <w:rFonts w:ascii="Georgia" w:eastAsia="Georgia" w:hAnsi="Georgia" w:cs="Georgia"/>
          <w:b/>
          <w:bCs/>
          <w:sz w:val="23"/>
          <w:szCs w:val="23"/>
          <w:u w:val="single"/>
        </w:rPr>
        <w:t>Spanish Lecturer</w:t>
      </w:r>
    </w:p>
    <w:p w14:paraId="41DB58F1"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Foreign Language requirement classes (SPAN1001, SPAN1002, SPAN1110, SPAN2001 and SPAN2002)</w:t>
      </w:r>
    </w:p>
    <w:p w14:paraId="16EFE7C0"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 Work updating the curriculum for the Study Away SPAN4003 class: syllabus, course calendar, assignment, testing, community projects and shadowing activities.</w:t>
      </w:r>
    </w:p>
    <w:p w14:paraId="0C9A79A9"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 Develop a new course pack with updated medical information related to the Peruvian area for the Study Away program.</w:t>
      </w:r>
    </w:p>
    <w:p w14:paraId="1D39F1C2" w14:textId="77777777" w:rsidR="00DA32FD" w:rsidRPr="00D855AF" w:rsidRDefault="00DA32FD" w:rsidP="00DA32FD">
      <w:pPr>
        <w:ind w:right="4405"/>
        <w:rPr>
          <w:rFonts w:ascii="Georgia" w:eastAsia="Georgia" w:hAnsi="Georgia" w:cs="Georgia"/>
          <w:b/>
          <w:sz w:val="23"/>
          <w:szCs w:val="23"/>
        </w:rPr>
      </w:pPr>
    </w:p>
    <w:p w14:paraId="52FC5D24" w14:textId="77777777" w:rsidR="00DA32FD" w:rsidRPr="00D855AF" w:rsidRDefault="00DA32FD" w:rsidP="00DA32FD">
      <w:pPr>
        <w:rPr>
          <w:rFonts w:ascii="Georgia" w:eastAsia="Georgia" w:hAnsi="Georgia" w:cs="Georgia"/>
          <w:b/>
          <w:sz w:val="23"/>
          <w:szCs w:val="23"/>
        </w:rPr>
      </w:pPr>
      <w:r w:rsidRPr="00D855AF">
        <w:rPr>
          <w:rFonts w:ascii="Georgia" w:eastAsia="Georgia" w:hAnsi="Georgia" w:cs="Georgia"/>
          <w:b/>
          <w:sz w:val="23"/>
          <w:szCs w:val="23"/>
        </w:rPr>
        <w:t xml:space="preserve">The University of Georgia, </w:t>
      </w:r>
    </w:p>
    <w:p w14:paraId="368E1ABA" w14:textId="77777777" w:rsidR="00DA32FD" w:rsidRPr="00D855AF" w:rsidRDefault="00DA32FD" w:rsidP="00DA32FD">
      <w:pPr>
        <w:rPr>
          <w:rFonts w:ascii="Georgia" w:eastAsia="Georgia" w:hAnsi="Georgia" w:cs="Georgia"/>
          <w:sz w:val="23"/>
          <w:szCs w:val="23"/>
        </w:rPr>
      </w:pPr>
      <w:r w:rsidRPr="00D855AF">
        <w:rPr>
          <w:rFonts w:ascii="Georgia" w:eastAsia="Georgia" w:hAnsi="Georgia" w:cs="Georgia"/>
          <w:sz w:val="23"/>
          <w:szCs w:val="23"/>
        </w:rPr>
        <w:t>Athens, GA, 2006 to 2013/2015 to 2022</w:t>
      </w:r>
    </w:p>
    <w:p w14:paraId="04A41396" w14:textId="77777777" w:rsidR="00DA32FD" w:rsidRPr="00B0595F" w:rsidRDefault="00DA32FD" w:rsidP="00DA32FD">
      <w:pPr>
        <w:pBdr>
          <w:top w:val="nil"/>
          <w:left w:val="nil"/>
          <w:bottom w:val="nil"/>
          <w:right w:val="nil"/>
          <w:between w:val="nil"/>
        </w:pBdr>
        <w:spacing w:before="11"/>
        <w:rPr>
          <w:rFonts w:ascii="Georgia" w:eastAsia="Georgia" w:hAnsi="Georgia" w:cs="Georgia"/>
          <w:b/>
          <w:bCs/>
          <w:color w:val="000000"/>
          <w:sz w:val="23"/>
          <w:szCs w:val="23"/>
          <w:u w:val="single"/>
        </w:rPr>
      </w:pPr>
      <w:r w:rsidRPr="00B0595F">
        <w:rPr>
          <w:rFonts w:ascii="Georgia" w:eastAsia="Georgia" w:hAnsi="Georgia" w:cs="Georgia"/>
          <w:b/>
          <w:bCs/>
          <w:color w:val="000000"/>
          <w:sz w:val="23"/>
          <w:szCs w:val="23"/>
          <w:u w:val="single"/>
        </w:rPr>
        <w:t>Spanish Instructor</w:t>
      </w:r>
    </w:p>
    <w:p w14:paraId="259015F2"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Advanced Conversation and Composition courses SPAN 4010 (now SPAN3020)</w:t>
      </w:r>
    </w:p>
    <w:p w14:paraId="23A69E16"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Medical Spanish courses SPAN 4003</w:t>
      </w:r>
    </w:p>
    <w:p w14:paraId="4A0B7C2C"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Basic Conversation and Composition courses SPAN 3010.</w:t>
      </w:r>
    </w:p>
    <w:p w14:paraId="35A77715"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Intermediate courses SPAN 2001 &amp; SPAN 2002</w:t>
      </w:r>
    </w:p>
    <w:p w14:paraId="749024F6"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Accelerated Basic Spanish SPAN1110</w:t>
      </w:r>
    </w:p>
    <w:p w14:paraId="58E6E462"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Basic Spanish SPAN1001 and SPAN1002</w:t>
      </w:r>
    </w:p>
    <w:p w14:paraId="2CD4568C"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 Online Spanish courses SPAN 1001E and SPAN 1002E</w:t>
      </w:r>
    </w:p>
    <w:p w14:paraId="6909159E" w14:textId="77777777" w:rsidR="00DA32FD" w:rsidRPr="00D855AF" w:rsidRDefault="00DA32FD" w:rsidP="00DA32FD">
      <w:pPr>
        <w:rPr>
          <w:rFonts w:ascii="Georgia" w:eastAsia="Georgia" w:hAnsi="Georgia" w:cs="Georgia"/>
          <w:b/>
          <w:sz w:val="23"/>
          <w:szCs w:val="23"/>
        </w:rPr>
      </w:pPr>
    </w:p>
    <w:p w14:paraId="1C8F49A8" w14:textId="77777777" w:rsidR="00DA32FD" w:rsidRPr="00D855AF" w:rsidRDefault="00DA32FD" w:rsidP="00DA32FD">
      <w:pPr>
        <w:rPr>
          <w:rFonts w:ascii="Georgia" w:eastAsia="Georgia" w:hAnsi="Georgia" w:cs="Georgia"/>
          <w:sz w:val="23"/>
          <w:szCs w:val="23"/>
        </w:rPr>
      </w:pPr>
      <w:r w:rsidRPr="00D855AF">
        <w:rPr>
          <w:rFonts w:ascii="Georgia" w:eastAsia="Georgia" w:hAnsi="Georgia" w:cs="Georgia"/>
          <w:b/>
          <w:sz w:val="23"/>
          <w:szCs w:val="23"/>
        </w:rPr>
        <w:t>The University of Georgia</w:t>
      </w:r>
      <w:r w:rsidRPr="00D855AF">
        <w:rPr>
          <w:rFonts w:ascii="Georgia" w:eastAsia="Georgia" w:hAnsi="Georgia" w:cs="Georgia"/>
          <w:sz w:val="23"/>
          <w:szCs w:val="23"/>
        </w:rPr>
        <w:t xml:space="preserve">, Athens, GA, </w:t>
      </w:r>
    </w:p>
    <w:p w14:paraId="40098427" w14:textId="77777777" w:rsidR="00DA32FD" w:rsidRPr="00B0595F" w:rsidRDefault="00DA32FD" w:rsidP="00DA32FD">
      <w:pPr>
        <w:pBdr>
          <w:top w:val="nil"/>
          <w:left w:val="nil"/>
          <w:bottom w:val="nil"/>
          <w:right w:val="nil"/>
          <w:between w:val="nil"/>
        </w:pBdr>
        <w:rPr>
          <w:rFonts w:ascii="Georgia" w:eastAsia="Georgia" w:hAnsi="Georgia" w:cs="Georgia"/>
          <w:b/>
          <w:bCs/>
          <w:color w:val="000000"/>
          <w:sz w:val="23"/>
          <w:szCs w:val="23"/>
          <w:u w:val="single"/>
        </w:rPr>
      </w:pPr>
      <w:r w:rsidRPr="00B0595F">
        <w:rPr>
          <w:rFonts w:ascii="Georgia" w:eastAsia="Georgia" w:hAnsi="Georgia" w:cs="Georgia"/>
          <w:b/>
          <w:bCs/>
          <w:color w:val="000000"/>
          <w:sz w:val="23"/>
          <w:szCs w:val="23"/>
          <w:u w:val="single"/>
        </w:rPr>
        <w:t>Spanish Preceptor</w:t>
      </w:r>
    </w:p>
    <w:p w14:paraId="481FA901" w14:textId="77777777" w:rsidR="00DA32FD" w:rsidRPr="00A21B20" w:rsidRDefault="00DA32FD" w:rsidP="00DA32FD">
      <w:pPr>
        <w:pBdr>
          <w:top w:val="nil"/>
          <w:left w:val="nil"/>
          <w:bottom w:val="nil"/>
          <w:right w:val="nil"/>
          <w:between w:val="nil"/>
        </w:pBdr>
        <w:rPr>
          <w:rFonts w:ascii="Georgia" w:eastAsia="Georgia" w:hAnsi="Georgia" w:cs="Georgia"/>
          <w:b/>
          <w:bCs/>
          <w:color w:val="000000"/>
          <w:sz w:val="23"/>
          <w:szCs w:val="23"/>
        </w:rPr>
      </w:pPr>
      <w:r w:rsidRPr="00A21B20">
        <w:rPr>
          <w:rFonts w:ascii="Georgia" w:eastAsia="Georgia" w:hAnsi="Georgia" w:cs="Georgia"/>
          <w:b/>
          <w:bCs/>
          <w:color w:val="000000"/>
          <w:sz w:val="23"/>
          <w:szCs w:val="23"/>
        </w:rPr>
        <w:t>SPAN2001 (August 2006-May 2013)</w:t>
      </w:r>
    </w:p>
    <w:p w14:paraId="01A3673B" w14:textId="77777777" w:rsidR="00DA32FD" w:rsidRPr="00D855AF" w:rsidRDefault="00DA32FD" w:rsidP="00DA32FD">
      <w:pPr>
        <w:tabs>
          <w:tab w:val="left" w:pos="1179"/>
          <w:tab w:val="left" w:pos="1180"/>
        </w:tabs>
        <w:ind w:right="959"/>
        <w:rPr>
          <w:rFonts w:ascii="Georgia" w:eastAsia="Georgia" w:hAnsi="Georgia" w:cs="Georgia"/>
          <w:sz w:val="23"/>
          <w:szCs w:val="23"/>
        </w:rPr>
      </w:pPr>
      <w:r w:rsidRPr="00D855AF">
        <w:rPr>
          <w:rFonts w:ascii="Georgia" w:eastAsia="Georgia" w:hAnsi="Georgia" w:cs="Georgia"/>
          <w:sz w:val="23"/>
          <w:szCs w:val="23"/>
        </w:rPr>
        <w:t>-Aid to prepare general and detailed syllabus, calendar, schedule, exams and quizzes, and</w:t>
      </w:r>
    </w:p>
    <w:p w14:paraId="07BEAC28" w14:textId="77777777" w:rsidR="00DA32FD" w:rsidRDefault="00DA32FD" w:rsidP="00DA32FD">
      <w:pPr>
        <w:tabs>
          <w:tab w:val="left" w:pos="1179"/>
          <w:tab w:val="left" w:pos="1180"/>
        </w:tabs>
        <w:ind w:right="959"/>
        <w:rPr>
          <w:rFonts w:ascii="Georgia" w:eastAsia="Georgia" w:hAnsi="Georgia" w:cs="Georgia"/>
          <w:sz w:val="23"/>
          <w:szCs w:val="23"/>
        </w:rPr>
      </w:pPr>
      <w:r w:rsidRPr="00D855AF">
        <w:rPr>
          <w:rFonts w:ascii="Georgia" w:eastAsia="Georgia" w:hAnsi="Georgia" w:cs="Georgia"/>
          <w:sz w:val="23"/>
          <w:szCs w:val="23"/>
        </w:rPr>
        <w:t>teaching circles for intermediate Spanish courses: SPAN 2001.</w:t>
      </w:r>
    </w:p>
    <w:p w14:paraId="09A33D34" w14:textId="68A47238" w:rsidR="00DA32FD" w:rsidRDefault="00DA32FD" w:rsidP="00DA32FD">
      <w:pPr>
        <w:tabs>
          <w:tab w:val="left" w:pos="1179"/>
          <w:tab w:val="left" w:pos="1180"/>
        </w:tabs>
        <w:ind w:right="959"/>
        <w:rPr>
          <w:rFonts w:ascii="Georgia" w:eastAsia="Georgia" w:hAnsi="Georgia" w:cs="Georgia"/>
          <w:b/>
          <w:bCs/>
          <w:color w:val="000000"/>
          <w:sz w:val="23"/>
          <w:szCs w:val="23"/>
        </w:rPr>
      </w:pPr>
      <w:r w:rsidRPr="00A21B20">
        <w:rPr>
          <w:rFonts w:ascii="Georgia" w:eastAsia="Georgia" w:hAnsi="Georgia" w:cs="Georgia"/>
          <w:b/>
          <w:bCs/>
          <w:color w:val="000000"/>
          <w:sz w:val="23"/>
          <w:szCs w:val="23"/>
        </w:rPr>
        <w:lastRenderedPageBreak/>
        <w:t xml:space="preserve">SPAN1001 &amp; SPAN1002 (August 2016 to </w:t>
      </w:r>
      <w:r w:rsidRPr="00A21B20">
        <w:rPr>
          <w:rFonts w:ascii="Georgia" w:eastAsia="Georgia" w:hAnsi="Georgia" w:cs="Georgia"/>
          <w:b/>
          <w:bCs/>
          <w:sz w:val="23"/>
          <w:szCs w:val="23"/>
        </w:rPr>
        <w:t>May 2021</w:t>
      </w:r>
      <w:r w:rsidRPr="00A21B20">
        <w:rPr>
          <w:rFonts w:ascii="Georgia" w:eastAsia="Georgia" w:hAnsi="Georgia" w:cs="Georgia"/>
          <w:b/>
          <w:bCs/>
          <w:color w:val="000000"/>
          <w:sz w:val="23"/>
          <w:szCs w:val="23"/>
        </w:rPr>
        <w:t>)</w:t>
      </w:r>
    </w:p>
    <w:p w14:paraId="56364150" w14:textId="77777777" w:rsidR="008F4B1B" w:rsidRPr="00D855AF" w:rsidRDefault="008F4B1B" w:rsidP="008F4B1B">
      <w:pPr>
        <w:tabs>
          <w:tab w:val="left" w:pos="1179"/>
          <w:tab w:val="left" w:pos="1180"/>
        </w:tabs>
        <w:spacing w:before="1"/>
        <w:ind w:right="192"/>
        <w:rPr>
          <w:rFonts w:ascii="Georgia" w:eastAsia="Georgia" w:hAnsi="Georgia" w:cs="Georgia"/>
          <w:sz w:val="23"/>
          <w:szCs w:val="23"/>
        </w:rPr>
      </w:pPr>
      <w:r w:rsidRPr="00D855AF">
        <w:rPr>
          <w:rFonts w:ascii="Georgia" w:eastAsia="Georgia" w:hAnsi="Georgia" w:cs="Georgia"/>
          <w:sz w:val="23"/>
          <w:szCs w:val="23"/>
        </w:rPr>
        <w:t>-Aid to prepare general and detailed syllabus, calendar and schedule, exams and quizzes, and teaching circles for Basic Spanish courses: SPAN1001 and SPAN 1002.</w:t>
      </w:r>
    </w:p>
    <w:p w14:paraId="7A747792" w14:textId="77777777" w:rsidR="008F4B1B" w:rsidRPr="00D855AF" w:rsidRDefault="008F4B1B" w:rsidP="008F4B1B">
      <w:pPr>
        <w:tabs>
          <w:tab w:val="left" w:pos="1179"/>
          <w:tab w:val="left" w:pos="1180"/>
        </w:tabs>
        <w:spacing w:before="1"/>
        <w:ind w:right="192"/>
        <w:rPr>
          <w:rFonts w:ascii="Georgia" w:eastAsia="Georgia" w:hAnsi="Georgia" w:cs="Georgia"/>
          <w:sz w:val="23"/>
          <w:szCs w:val="23"/>
        </w:rPr>
      </w:pPr>
      <w:r w:rsidRPr="00D855AF">
        <w:rPr>
          <w:rFonts w:ascii="Georgia" w:eastAsia="Georgia" w:hAnsi="Georgia" w:cs="Georgia"/>
          <w:sz w:val="23"/>
          <w:szCs w:val="23"/>
        </w:rPr>
        <w:t>-Aid to prepare general and detailed syllabus, calendar and schedule, exams and quizzes, and teaching circles for Online Basic Spanish courses: SPAN 1001E and SPAN 1002E summer courses.</w:t>
      </w:r>
    </w:p>
    <w:p w14:paraId="0CA85CF7" w14:textId="77777777" w:rsidR="008F4B1B" w:rsidRPr="00D855AF" w:rsidRDefault="008F4B1B" w:rsidP="008F4B1B">
      <w:pPr>
        <w:tabs>
          <w:tab w:val="left" w:pos="1180"/>
        </w:tabs>
        <w:ind w:right="145"/>
        <w:jc w:val="both"/>
        <w:rPr>
          <w:rFonts w:ascii="Georgia" w:eastAsia="Georgia" w:hAnsi="Georgia" w:cs="Georgia"/>
          <w:sz w:val="23"/>
          <w:szCs w:val="23"/>
        </w:rPr>
      </w:pPr>
      <w:r w:rsidRPr="00D855AF">
        <w:rPr>
          <w:rFonts w:ascii="Georgia" w:eastAsia="Georgia" w:hAnsi="Georgia" w:cs="Georgia"/>
          <w:sz w:val="23"/>
          <w:szCs w:val="23"/>
        </w:rPr>
        <w:t xml:space="preserve">-Aid to prepare the whole platform course on </w:t>
      </w:r>
      <w:proofErr w:type="spellStart"/>
      <w:r w:rsidRPr="00D855AF">
        <w:rPr>
          <w:rFonts w:ascii="Georgia" w:eastAsia="Georgia" w:hAnsi="Georgia" w:cs="Georgia"/>
          <w:sz w:val="23"/>
          <w:szCs w:val="23"/>
        </w:rPr>
        <w:t>eLC</w:t>
      </w:r>
      <w:proofErr w:type="spellEnd"/>
      <w:r w:rsidRPr="00D855AF">
        <w:rPr>
          <w:rFonts w:ascii="Georgia" w:eastAsia="Georgia" w:hAnsi="Georgia" w:cs="Georgia"/>
          <w:sz w:val="23"/>
          <w:szCs w:val="23"/>
        </w:rPr>
        <w:t xml:space="preserve"> and Connect during Covid-19, general and detailed syllabus, calendar and schedule, exams and quizzes, and teaching circles for Basic Spanish courses: SPAN 1001E and SPAN 1002E summer courses.</w:t>
      </w:r>
    </w:p>
    <w:p w14:paraId="320330EB" w14:textId="77777777" w:rsidR="008F4B1B" w:rsidRPr="00D855AF" w:rsidRDefault="008F4B1B" w:rsidP="008F4B1B">
      <w:pPr>
        <w:tabs>
          <w:tab w:val="left" w:pos="1180"/>
        </w:tabs>
        <w:ind w:right="145"/>
        <w:jc w:val="both"/>
        <w:rPr>
          <w:rFonts w:ascii="Georgia" w:eastAsia="Georgia" w:hAnsi="Georgia" w:cs="Georgia"/>
          <w:sz w:val="23"/>
          <w:szCs w:val="23"/>
        </w:rPr>
      </w:pPr>
      <w:r w:rsidRPr="00D855AF">
        <w:rPr>
          <w:rFonts w:ascii="Georgia" w:eastAsia="Georgia" w:hAnsi="Georgia" w:cs="Georgia"/>
          <w:sz w:val="23"/>
          <w:szCs w:val="23"/>
        </w:rPr>
        <w:t>-Work as a member of the Spanish Committee with other preceptors, the Spanish supervisor and the Head of the Department.</w:t>
      </w:r>
    </w:p>
    <w:p w14:paraId="3D2F2F4C" w14:textId="77777777" w:rsidR="008F4B1B" w:rsidRPr="00DA32FD" w:rsidRDefault="008F4B1B" w:rsidP="00DA32FD">
      <w:pPr>
        <w:tabs>
          <w:tab w:val="left" w:pos="1179"/>
          <w:tab w:val="left" w:pos="1180"/>
        </w:tabs>
        <w:ind w:right="959"/>
        <w:rPr>
          <w:rFonts w:ascii="Georgia" w:eastAsia="Georgia" w:hAnsi="Georgia" w:cs="Georgia"/>
          <w:sz w:val="23"/>
          <w:szCs w:val="23"/>
        </w:rPr>
      </w:pPr>
    </w:p>
    <w:p w14:paraId="566F97C8" w14:textId="77777777" w:rsidR="00DA32FD" w:rsidRPr="00A21B20" w:rsidRDefault="00DA32FD" w:rsidP="00DA32FD">
      <w:pPr>
        <w:pBdr>
          <w:top w:val="nil"/>
          <w:left w:val="nil"/>
          <w:bottom w:val="nil"/>
          <w:right w:val="nil"/>
          <w:between w:val="nil"/>
        </w:pBdr>
        <w:rPr>
          <w:rFonts w:ascii="Georgia" w:eastAsia="Georgia" w:hAnsi="Georgia" w:cs="Georgia"/>
          <w:b/>
          <w:bCs/>
          <w:color w:val="000000"/>
          <w:sz w:val="23"/>
          <w:szCs w:val="23"/>
        </w:rPr>
      </w:pPr>
      <w:r w:rsidRPr="00A21B20">
        <w:rPr>
          <w:rFonts w:ascii="Georgia" w:eastAsia="Georgia" w:hAnsi="Georgia" w:cs="Georgia"/>
          <w:b/>
          <w:bCs/>
          <w:color w:val="000000"/>
          <w:sz w:val="23"/>
          <w:szCs w:val="23"/>
        </w:rPr>
        <w:t>SPAN 1001 (August 2021 to present)</w:t>
      </w:r>
    </w:p>
    <w:p w14:paraId="121EADB9" w14:textId="5BF8AEC2" w:rsidR="00DA32FD" w:rsidRPr="00D855AF" w:rsidRDefault="00DA32FD" w:rsidP="00DA32FD">
      <w:pPr>
        <w:tabs>
          <w:tab w:val="left" w:pos="1179"/>
          <w:tab w:val="left" w:pos="1180"/>
        </w:tabs>
        <w:spacing w:before="1"/>
        <w:ind w:right="192"/>
        <w:rPr>
          <w:rFonts w:ascii="Georgia" w:eastAsia="Georgia" w:hAnsi="Georgia" w:cs="Georgia"/>
          <w:sz w:val="23"/>
          <w:szCs w:val="23"/>
        </w:rPr>
      </w:pPr>
      <w:r w:rsidRPr="00D855AF">
        <w:rPr>
          <w:rFonts w:ascii="Georgia" w:eastAsia="Georgia" w:hAnsi="Georgia" w:cs="Georgia"/>
          <w:sz w:val="23"/>
          <w:szCs w:val="23"/>
        </w:rPr>
        <w:t>-Aid to prepare general and detailed syllabus, calendar and schedule, exams and quizzes, and teaching circles for Basic Spanish courses: SPAN1001.</w:t>
      </w:r>
    </w:p>
    <w:p w14:paraId="2E709291" w14:textId="77777777" w:rsidR="00DA32FD" w:rsidRDefault="00DA32FD" w:rsidP="00DA32FD">
      <w:pPr>
        <w:tabs>
          <w:tab w:val="left" w:pos="1180"/>
        </w:tabs>
        <w:ind w:right="145"/>
        <w:jc w:val="both"/>
        <w:rPr>
          <w:rFonts w:ascii="Georgia" w:eastAsia="Georgia" w:hAnsi="Georgia" w:cs="Georgia"/>
          <w:sz w:val="23"/>
          <w:szCs w:val="23"/>
        </w:rPr>
      </w:pPr>
      <w:r w:rsidRPr="00D855AF">
        <w:rPr>
          <w:rFonts w:ascii="Georgia" w:eastAsia="Georgia" w:hAnsi="Georgia" w:cs="Georgia"/>
          <w:sz w:val="23"/>
          <w:szCs w:val="23"/>
        </w:rPr>
        <w:t>-Work as a member of the Spanish Committee with other preceptors, the Spanish supervisor and the Head of the Department.</w:t>
      </w:r>
    </w:p>
    <w:p w14:paraId="239359F8" w14:textId="7480E0DE" w:rsidR="008F4B1B" w:rsidRPr="00D855AF" w:rsidRDefault="008F4B1B" w:rsidP="00DA32FD">
      <w:pPr>
        <w:tabs>
          <w:tab w:val="left" w:pos="1180"/>
        </w:tabs>
        <w:ind w:right="145"/>
        <w:jc w:val="both"/>
        <w:rPr>
          <w:rFonts w:ascii="Georgia" w:eastAsia="Georgia" w:hAnsi="Georgia" w:cs="Georgia"/>
          <w:sz w:val="23"/>
          <w:szCs w:val="23"/>
        </w:rPr>
      </w:pPr>
      <w:r>
        <w:rPr>
          <w:rFonts w:ascii="Georgia" w:eastAsia="Georgia" w:hAnsi="Georgia" w:cs="Georgia"/>
          <w:sz w:val="23"/>
          <w:szCs w:val="23"/>
        </w:rPr>
        <w:t>-Co-teach with First Year MA students in a mentor-mentee role to prepare them for future class teaching.</w:t>
      </w:r>
    </w:p>
    <w:p w14:paraId="2FB3802C" w14:textId="77777777" w:rsidR="00DA32FD" w:rsidRPr="00D855AF" w:rsidRDefault="00DA32FD" w:rsidP="00DA32FD">
      <w:pPr>
        <w:tabs>
          <w:tab w:val="left" w:pos="1179"/>
          <w:tab w:val="left" w:pos="1180"/>
        </w:tabs>
        <w:rPr>
          <w:rFonts w:ascii="Georgia" w:eastAsia="Georgia" w:hAnsi="Georgia" w:cs="Georgia"/>
          <w:sz w:val="23"/>
          <w:szCs w:val="23"/>
        </w:rPr>
      </w:pPr>
    </w:p>
    <w:p w14:paraId="1448D401" w14:textId="77777777" w:rsidR="00DA32FD" w:rsidRPr="00D855AF" w:rsidRDefault="00DA32FD" w:rsidP="00DA32FD">
      <w:pPr>
        <w:ind w:right="3470"/>
        <w:rPr>
          <w:rFonts w:ascii="Georgia" w:eastAsia="Georgia" w:hAnsi="Georgia" w:cs="Georgia"/>
          <w:b/>
          <w:sz w:val="23"/>
          <w:szCs w:val="23"/>
          <w:lang w:val="es-419"/>
        </w:rPr>
      </w:pPr>
      <w:r w:rsidRPr="00D855AF">
        <w:rPr>
          <w:rFonts w:ascii="Georgia" w:eastAsia="Georgia" w:hAnsi="Georgia" w:cs="Georgia"/>
          <w:b/>
          <w:sz w:val="23"/>
          <w:szCs w:val="23"/>
          <w:lang w:val="es-419"/>
        </w:rPr>
        <w:t xml:space="preserve">Colegio Bilingüe “La Asunción”, </w:t>
      </w:r>
    </w:p>
    <w:p w14:paraId="48F9F0CC" w14:textId="77777777" w:rsidR="00DA32FD" w:rsidRPr="00D855AF" w:rsidRDefault="00DA32FD" w:rsidP="00DA32FD">
      <w:pPr>
        <w:ind w:right="3470"/>
        <w:rPr>
          <w:rFonts w:ascii="Georgia" w:eastAsia="Georgia" w:hAnsi="Georgia" w:cs="Georgia"/>
          <w:b/>
          <w:sz w:val="23"/>
          <w:szCs w:val="23"/>
          <w:lang w:val="es-419"/>
        </w:rPr>
      </w:pPr>
      <w:r w:rsidRPr="00D855AF">
        <w:rPr>
          <w:rFonts w:ascii="Georgia" w:eastAsia="Georgia" w:hAnsi="Georgia" w:cs="Georgia"/>
          <w:sz w:val="23"/>
          <w:szCs w:val="23"/>
          <w:lang w:val="es-419"/>
        </w:rPr>
        <w:t xml:space="preserve">Trujillo, Perú, March 2014 to January 2015 </w:t>
      </w:r>
    </w:p>
    <w:p w14:paraId="3797920F" w14:textId="77777777" w:rsidR="00DA32FD" w:rsidRPr="00B0595F" w:rsidRDefault="00DA32FD" w:rsidP="00DA32FD">
      <w:pPr>
        <w:ind w:right="3470"/>
        <w:rPr>
          <w:rFonts w:ascii="Georgia" w:eastAsia="Georgia" w:hAnsi="Georgia" w:cs="Georgia"/>
          <w:b/>
          <w:bCs/>
          <w:sz w:val="23"/>
          <w:szCs w:val="23"/>
          <w:u w:val="single"/>
        </w:rPr>
      </w:pPr>
      <w:r w:rsidRPr="00B0595F">
        <w:rPr>
          <w:rFonts w:ascii="Georgia" w:eastAsia="Georgia" w:hAnsi="Georgia" w:cs="Georgia"/>
          <w:b/>
          <w:bCs/>
          <w:sz w:val="23"/>
          <w:szCs w:val="23"/>
          <w:u w:val="single"/>
        </w:rPr>
        <w:t>English teacher</w:t>
      </w:r>
    </w:p>
    <w:p w14:paraId="4CCB1C05" w14:textId="77777777" w:rsidR="00DA32FD" w:rsidRPr="00D855AF" w:rsidRDefault="00DA32FD" w:rsidP="00DA32FD">
      <w:pPr>
        <w:tabs>
          <w:tab w:val="left" w:pos="1179"/>
          <w:tab w:val="left" w:pos="1180"/>
        </w:tabs>
        <w:ind w:right="560"/>
        <w:rPr>
          <w:rFonts w:ascii="Georgia" w:eastAsia="Georgia" w:hAnsi="Georgia" w:cs="Georgia"/>
          <w:sz w:val="23"/>
          <w:szCs w:val="23"/>
        </w:rPr>
      </w:pPr>
      <w:r w:rsidRPr="00D855AF">
        <w:rPr>
          <w:rFonts w:ascii="Georgia" w:eastAsia="Georgia" w:hAnsi="Georgia" w:cs="Georgia"/>
          <w:sz w:val="23"/>
          <w:szCs w:val="23"/>
        </w:rPr>
        <w:t>-Taught English to intermediate and upper intermediate elementary and high school students through the communicative methodology in order to become fluent in the target language: conversations, act-out stories and plays.</w:t>
      </w:r>
    </w:p>
    <w:p w14:paraId="26FECC1A" w14:textId="77777777" w:rsidR="00DA32FD" w:rsidRPr="00D855AF" w:rsidRDefault="00DA32FD" w:rsidP="00DA32FD">
      <w:pPr>
        <w:ind w:right="4405"/>
        <w:rPr>
          <w:rFonts w:ascii="Georgia" w:eastAsia="Georgia" w:hAnsi="Georgia" w:cs="Georgia"/>
          <w:b/>
          <w:sz w:val="23"/>
          <w:szCs w:val="23"/>
        </w:rPr>
      </w:pPr>
    </w:p>
    <w:p w14:paraId="17E8C495" w14:textId="77777777" w:rsidR="00DA32FD" w:rsidRPr="00D855AF" w:rsidRDefault="00DA32FD" w:rsidP="00DA32FD">
      <w:pPr>
        <w:spacing w:before="1"/>
        <w:ind w:right="4127"/>
        <w:rPr>
          <w:rFonts w:ascii="Georgia" w:eastAsia="Georgia" w:hAnsi="Georgia" w:cs="Georgia"/>
          <w:b/>
          <w:sz w:val="23"/>
          <w:szCs w:val="23"/>
        </w:rPr>
      </w:pPr>
      <w:r w:rsidRPr="00D855AF">
        <w:rPr>
          <w:rFonts w:ascii="Georgia" w:eastAsia="Georgia" w:hAnsi="Georgia" w:cs="Georgia"/>
          <w:b/>
          <w:sz w:val="23"/>
          <w:szCs w:val="23"/>
        </w:rPr>
        <w:t>Universidad San Pedro,</w:t>
      </w:r>
    </w:p>
    <w:p w14:paraId="57CA5860" w14:textId="77777777" w:rsidR="00DA32FD" w:rsidRPr="00D855AF" w:rsidRDefault="00DA32FD" w:rsidP="00DA32FD">
      <w:pPr>
        <w:spacing w:before="1"/>
        <w:ind w:right="4127"/>
        <w:rPr>
          <w:rFonts w:ascii="Georgia" w:eastAsia="Georgia" w:hAnsi="Georgia" w:cs="Georgia"/>
          <w:sz w:val="23"/>
          <w:szCs w:val="23"/>
        </w:rPr>
      </w:pPr>
      <w:r w:rsidRPr="00D855AF">
        <w:rPr>
          <w:rFonts w:ascii="Georgia" w:eastAsia="Georgia" w:hAnsi="Georgia" w:cs="Georgia"/>
          <w:sz w:val="23"/>
          <w:szCs w:val="23"/>
        </w:rPr>
        <w:t xml:space="preserve">Trujillo, Perú, January 2015 to March 2015 </w:t>
      </w:r>
    </w:p>
    <w:p w14:paraId="08AD4953" w14:textId="77777777" w:rsidR="00DA32FD" w:rsidRPr="002F3680" w:rsidRDefault="00DA32FD" w:rsidP="00DA32FD">
      <w:pPr>
        <w:spacing w:before="1"/>
        <w:ind w:right="4127"/>
        <w:rPr>
          <w:rFonts w:ascii="Georgia" w:eastAsia="Georgia" w:hAnsi="Georgia" w:cs="Georgia"/>
          <w:b/>
          <w:bCs/>
          <w:sz w:val="23"/>
          <w:szCs w:val="23"/>
          <w:u w:val="single"/>
        </w:rPr>
      </w:pPr>
      <w:r w:rsidRPr="002F3680">
        <w:rPr>
          <w:rFonts w:ascii="Georgia" w:eastAsia="Georgia" w:hAnsi="Georgia" w:cs="Georgia"/>
          <w:b/>
          <w:bCs/>
          <w:sz w:val="23"/>
          <w:szCs w:val="23"/>
          <w:u w:val="single"/>
        </w:rPr>
        <w:t>English teacher</w:t>
      </w:r>
    </w:p>
    <w:p w14:paraId="7AE29E96"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-Taught Basic English to university students in a super intensive class in order for them to fulfill their foreign language requirement.</w:t>
      </w:r>
    </w:p>
    <w:p w14:paraId="62EACB7D" w14:textId="77777777" w:rsidR="00DA32FD" w:rsidRPr="00D855AF" w:rsidRDefault="00DA32FD" w:rsidP="00DA32FD">
      <w:pPr>
        <w:ind w:right="4405"/>
        <w:rPr>
          <w:rFonts w:ascii="Georgia" w:eastAsia="Georgia" w:hAnsi="Georgia" w:cs="Georgia"/>
          <w:b/>
          <w:sz w:val="23"/>
          <w:szCs w:val="23"/>
        </w:rPr>
      </w:pPr>
    </w:p>
    <w:p w14:paraId="648D62EF" w14:textId="77777777" w:rsidR="00DA32FD" w:rsidRPr="00D855AF" w:rsidRDefault="00DA32FD" w:rsidP="00DA32FD">
      <w:pPr>
        <w:tabs>
          <w:tab w:val="left" w:pos="1179"/>
          <w:tab w:val="left" w:pos="1180"/>
        </w:tabs>
        <w:ind w:right="251"/>
        <w:rPr>
          <w:rFonts w:ascii="Georgia" w:eastAsia="Georgia" w:hAnsi="Georgia" w:cs="Georgia"/>
          <w:sz w:val="23"/>
          <w:szCs w:val="23"/>
          <w:lang w:val="es-419"/>
        </w:rPr>
      </w:pPr>
      <w:r w:rsidRPr="00D855AF">
        <w:rPr>
          <w:rFonts w:ascii="Georgia" w:eastAsia="Georgia" w:hAnsi="Georgia" w:cs="Georgia"/>
          <w:b/>
          <w:sz w:val="23"/>
          <w:szCs w:val="23"/>
          <w:lang w:val="es-419"/>
        </w:rPr>
        <w:t xml:space="preserve">Universidad Privada del Norte, </w:t>
      </w:r>
    </w:p>
    <w:p w14:paraId="1F195394" w14:textId="77777777" w:rsidR="00DA32FD" w:rsidRPr="00D855AF" w:rsidRDefault="00DA32FD" w:rsidP="00DA32FD">
      <w:pPr>
        <w:spacing w:before="2"/>
        <w:ind w:right="4127"/>
        <w:jc w:val="both"/>
        <w:rPr>
          <w:rFonts w:ascii="Georgia" w:eastAsia="Georgia" w:hAnsi="Georgia" w:cs="Georgia"/>
          <w:sz w:val="23"/>
          <w:szCs w:val="23"/>
          <w:lang w:val="es-419"/>
        </w:rPr>
      </w:pPr>
      <w:r w:rsidRPr="00D855AF">
        <w:rPr>
          <w:rFonts w:ascii="Georgia" w:eastAsia="Georgia" w:hAnsi="Georgia" w:cs="Georgia"/>
          <w:sz w:val="23"/>
          <w:szCs w:val="23"/>
          <w:lang w:val="es-419"/>
        </w:rPr>
        <w:t>Trujillo, Perú, May 2015 to August 2015</w:t>
      </w:r>
    </w:p>
    <w:p w14:paraId="29A805B2" w14:textId="77777777" w:rsidR="00DA32FD" w:rsidRPr="002F3680" w:rsidRDefault="00DA32FD" w:rsidP="00DA32FD">
      <w:pPr>
        <w:spacing w:before="2"/>
        <w:ind w:right="4127"/>
        <w:rPr>
          <w:rFonts w:ascii="Georgia" w:eastAsia="Georgia" w:hAnsi="Georgia" w:cs="Georgia"/>
          <w:b/>
          <w:bCs/>
          <w:sz w:val="23"/>
          <w:szCs w:val="23"/>
          <w:u w:val="single"/>
        </w:rPr>
      </w:pPr>
      <w:r w:rsidRPr="002F3680">
        <w:rPr>
          <w:rFonts w:ascii="Georgia" w:eastAsia="Georgia" w:hAnsi="Georgia" w:cs="Georgia"/>
          <w:b/>
          <w:bCs/>
          <w:sz w:val="23"/>
          <w:szCs w:val="23"/>
          <w:u w:val="single"/>
        </w:rPr>
        <w:t>English teacher</w:t>
      </w:r>
    </w:p>
    <w:p w14:paraId="2DEF4898" w14:textId="77777777" w:rsidR="00DA32FD" w:rsidRPr="00D855AF" w:rsidRDefault="00DA32FD" w:rsidP="00DA32FD">
      <w:pPr>
        <w:tabs>
          <w:tab w:val="left" w:pos="1179"/>
          <w:tab w:val="left" w:pos="1180"/>
        </w:tabs>
        <w:spacing w:before="9"/>
        <w:ind w:right="1117"/>
        <w:rPr>
          <w:rFonts w:ascii="Georgia" w:eastAsia="Georgia" w:hAnsi="Georgia" w:cs="Georgia"/>
          <w:sz w:val="23"/>
          <w:szCs w:val="23"/>
        </w:rPr>
      </w:pPr>
      <w:r w:rsidRPr="00D855AF">
        <w:rPr>
          <w:rFonts w:ascii="Georgia" w:eastAsia="Georgia" w:hAnsi="Georgia" w:cs="Georgia"/>
          <w:sz w:val="23"/>
          <w:szCs w:val="23"/>
        </w:rPr>
        <w:t>-Taught Basic and Advanced English to university students in order for them to fulfill their foreign language requirement.</w:t>
      </w:r>
    </w:p>
    <w:p w14:paraId="4FC0BB45" w14:textId="77777777" w:rsidR="00DA32FD" w:rsidRPr="00D855AF" w:rsidRDefault="00DA32FD" w:rsidP="00DA32FD">
      <w:pPr>
        <w:ind w:right="4405"/>
        <w:rPr>
          <w:rFonts w:ascii="Georgia" w:eastAsia="Georgia" w:hAnsi="Georgia" w:cs="Georgia"/>
          <w:b/>
          <w:sz w:val="23"/>
          <w:szCs w:val="23"/>
        </w:rPr>
      </w:pPr>
    </w:p>
    <w:p w14:paraId="2FDD2DEB" w14:textId="77777777" w:rsidR="00DA32FD" w:rsidRPr="00D855AF" w:rsidRDefault="00DA32FD" w:rsidP="00DA32FD">
      <w:pPr>
        <w:rPr>
          <w:rFonts w:ascii="Georgia" w:eastAsia="Georgia" w:hAnsi="Georgia" w:cs="Georgia"/>
          <w:b/>
          <w:sz w:val="23"/>
          <w:szCs w:val="23"/>
        </w:rPr>
      </w:pPr>
      <w:r w:rsidRPr="00D855AF">
        <w:rPr>
          <w:rFonts w:ascii="Georgia" w:eastAsia="Georgia" w:hAnsi="Georgia" w:cs="Georgia"/>
          <w:b/>
          <w:sz w:val="23"/>
          <w:szCs w:val="23"/>
        </w:rPr>
        <w:t xml:space="preserve">The University of Georgia, </w:t>
      </w:r>
    </w:p>
    <w:p w14:paraId="533760C5" w14:textId="77777777" w:rsidR="00DA32FD" w:rsidRPr="00D855AF" w:rsidRDefault="00DA32FD" w:rsidP="00DA32FD">
      <w:pPr>
        <w:rPr>
          <w:rFonts w:ascii="Georgia" w:eastAsia="Georgia" w:hAnsi="Georgia" w:cs="Georgia"/>
          <w:sz w:val="23"/>
          <w:szCs w:val="23"/>
        </w:rPr>
      </w:pPr>
      <w:r w:rsidRPr="00D855AF">
        <w:rPr>
          <w:rFonts w:ascii="Georgia" w:eastAsia="Georgia" w:hAnsi="Georgia" w:cs="Georgia"/>
          <w:sz w:val="23"/>
          <w:szCs w:val="23"/>
        </w:rPr>
        <w:t>Athens, GA, 2004 to 2006</w:t>
      </w:r>
    </w:p>
    <w:p w14:paraId="0E883B96" w14:textId="77777777" w:rsidR="00DA32FD" w:rsidRPr="002F3680" w:rsidRDefault="00DA32FD" w:rsidP="00DA32FD">
      <w:pPr>
        <w:pBdr>
          <w:top w:val="nil"/>
          <w:left w:val="nil"/>
          <w:bottom w:val="nil"/>
          <w:right w:val="nil"/>
          <w:between w:val="nil"/>
        </w:pBdr>
        <w:rPr>
          <w:rFonts w:ascii="Georgia" w:eastAsia="Georgia" w:hAnsi="Georgia" w:cs="Georgia"/>
          <w:b/>
          <w:bCs/>
          <w:color w:val="000000"/>
          <w:sz w:val="23"/>
          <w:szCs w:val="23"/>
          <w:u w:val="single"/>
        </w:rPr>
      </w:pPr>
      <w:r w:rsidRPr="002F3680">
        <w:rPr>
          <w:rFonts w:ascii="Georgia" w:eastAsia="Georgia" w:hAnsi="Georgia" w:cs="Georgia"/>
          <w:b/>
          <w:bCs/>
          <w:color w:val="000000"/>
          <w:sz w:val="23"/>
          <w:szCs w:val="23"/>
          <w:u w:val="single"/>
        </w:rPr>
        <w:t>Spanish Teaching Assistant</w:t>
      </w:r>
    </w:p>
    <w:p w14:paraId="1B62B10D" w14:textId="77777777" w:rsidR="00DA32FD" w:rsidRPr="00D855AF" w:rsidRDefault="00DA32FD" w:rsidP="00DA32FD">
      <w:pPr>
        <w:tabs>
          <w:tab w:val="left" w:pos="1539"/>
          <w:tab w:val="left" w:pos="1540"/>
        </w:tabs>
        <w:rPr>
          <w:rFonts w:ascii="Georgia" w:eastAsia="Georgia" w:hAnsi="Georgia" w:cs="Georgia"/>
          <w:sz w:val="23"/>
          <w:szCs w:val="23"/>
        </w:rPr>
      </w:pPr>
      <w:r w:rsidRPr="00D855AF">
        <w:rPr>
          <w:rFonts w:ascii="Georgia" w:eastAsia="Georgia" w:hAnsi="Georgia" w:cs="Georgia"/>
          <w:sz w:val="23"/>
          <w:szCs w:val="23"/>
        </w:rPr>
        <w:t>-Received outstanding course evaluations from each level taught.</w:t>
      </w:r>
    </w:p>
    <w:p w14:paraId="342F051B" w14:textId="77777777" w:rsidR="00DA32FD" w:rsidRPr="00D855AF" w:rsidRDefault="00DA32FD" w:rsidP="00DA32FD">
      <w:pPr>
        <w:tabs>
          <w:tab w:val="left" w:pos="1539"/>
          <w:tab w:val="left" w:pos="1540"/>
        </w:tabs>
        <w:rPr>
          <w:rFonts w:ascii="Georgia" w:eastAsia="Georgia" w:hAnsi="Georgia" w:cs="Georgia"/>
          <w:sz w:val="23"/>
          <w:szCs w:val="23"/>
        </w:rPr>
      </w:pPr>
      <w:r w:rsidRPr="00D855AF">
        <w:rPr>
          <w:rFonts w:ascii="Georgia" w:eastAsia="Georgia" w:hAnsi="Georgia" w:cs="Georgia"/>
          <w:sz w:val="23"/>
          <w:szCs w:val="23"/>
        </w:rPr>
        <w:t>-Teaching Assistant for Advanced courses SPAN 2002.</w:t>
      </w:r>
    </w:p>
    <w:p w14:paraId="0AE3BE4B"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-Teaching Assistant for Intermediate courses SPAN 2001.</w:t>
      </w:r>
    </w:p>
    <w:p w14:paraId="5E0802C9"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-Teaching Assistant for Accelerated course SPAN 1110.</w:t>
      </w:r>
    </w:p>
    <w:p w14:paraId="745FB40E"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-Appointed to receive the Outstanding Teaching Award.</w:t>
      </w:r>
    </w:p>
    <w:p w14:paraId="168B7187" w14:textId="77777777" w:rsidR="00DA32FD" w:rsidRPr="00D855AF" w:rsidRDefault="00DA32FD" w:rsidP="00DA32FD">
      <w:pPr>
        <w:ind w:right="4405"/>
        <w:rPr>
          <w:rFonts w:ascii="Georgia" w:eastAsia="Georgia" w:hAnsi="Georgia" w:cs="Georgia"/>
          <w:b/>
          <w:sz w:val="23"/>
          <w:szCs w:val="23"/>
        </w:rPr>
      </w:pPr>
    </w:p>
    <w:p w14:paraId="7E8F0601" w14:textId="77777777" w:rsidR="00DA32FD" w:rsidRPr="00D855AF" w:rsidRDefault="00DA32FD" w:rsidP="00DA32FD">
      <w:pPr>
        <w:ind w:right="4405"/>
        <w:rPr>
          <w:rFonts w:ascii="Georgia" w:eastAsia="Georgia" w:hAnsi="Georgia" w:cs="Georgia"/>
          <w:b/>
          <w:sz w:val="23"/>
          <w:szCs w:val="23"/>
        </w:rPr>
      </w:pPr>
      <w:r w:rsidRPr="00D855AF">
        <w:rPr>
          <w:rFonts w:ascii="Georgia" w:eastAsia="Georgia" w:hAnsi="Georgia" w:cs="Georgia"/>
          <w:b/>
          <w:sz w:val="23"/>
          <w:szCs w:val="23"/>
        </w:rPr>
        <w:t xml:space="preserve">David C. Barrow Elementary School, </w:t>
      </w:r>
    </w:p>
    <w:p w14:paraId="4FE65CE2" w14:textId="77777777" w:rsidR="00DA32FD" w:rsidRPr="00D855AF" w:rsidRDefault="00DA32FD" w:rsidP="00DA32FD">
      <w:pPr>
        <w:ind w:right="4405"/>
        <w:rPr>
          <w:rFonts w:ascii="Georgia" w:eastAsia="Georgia" w:hAnsi="Georgia" w:cs="Georgia"/>
          <w:sz w:val="23"/>
          <w:szCs w:val="23"/>
        </w:rPr>
      </w:pPr>
      <w:r w:rsidRPr="00D855AF">
        <w:rPr>
          <w:rFonts w:ascii="Georgia" w:eastAsia="Georgia" w:hAnsi="Georgia" w:cs="Georgia"/>
          <w:sz w:val="23"/>
          <w:szCs w:val="23"/>
        </w:rPr>
        <w:t xml:space="preserve">Athens, GA, 2004 to 2006 </w:t>
      </w:r>
    </w:p>
    <w:p w14:paraId="53862224" w14:textId="77777777" w:rsidR="00DA32FD" w:rsidRPr="002F3680" w:rsidRDefault="00DA32FD" w:rsidP="00DA32FD">
      <w:pPr>
        <w:ind w:right="4405"/>
        <w:rPr>
          <w:rFonts w:ascii="Georgia" w:eastAsia="Georgia" w:hAnsi="Georgia" w:cs="Georgia"/>
          <w:b/>
          <w:bCs/>
          <w:sz w:val="23"/>
          <w:szCs w:val="23"/>
          <w:u w:val="single"/>
        </w:rPr>
      </w:pPr>
      <w:r w:rsidRPr="002F3680">
        <w:rPr>
          <w:rFonts w:ascii="Georgia" w:eastAsia="Georgia" w:hAnsi="Georgia" w:cs="Georgia"/>
          <w:b/>
          <w:bCs/>
          <w:sz w:val="23"/>
          <w:szCs w:val="23"/>
          <w:u w:val="single"/>
        </w:rPr>
        <w:t>Spanish teacher</w:t>
      </w:r>
    </w:p>
    <w:p w14:paraId="5BD8A953"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-Practice and Professional Training.</w:t>
      </w:r>
    </w:p>
    <w:p w14:paraId="21E4C4B9"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-Spanish teacher for fifth and fourth graders classes.</w:t>
      </w:r>
    </w:p>
    <w:p w14:paraId="10FDA6AD" w14:textId="77777777" w:rsidR="008F4B1B" w:rsidRDefault="008F4B1B" w:rsidP="00DA32FD">
      <w:pPr>
        <w:tabs>
          <w:tab w:val="left" w:pos="1179"/>
          <w:tab w:val="left" w:pos="1180"/>
        </w:tabs>
        <w:spacing w:before="9"/>
        <w:ind w:right="454"/>
        <w:rPr>
          <w:rFonts w:ascii="Georgia" w:eastAsia="Georgia" w:hAnsi="Georgia" w:cs="Georgia"/>
          <w:b/>
          <w:sz w:val="23"/>
          <w:szCs w:val="23"/>
          <w:lang w:val="es-419"/>
        </w:rPr>
      </w:pPr>
    </w:p>
    <w:p w14:paraId="38D96C99" w14:textId="487A2581" w:rsidR="00DA32FD" w:rsidRPr="00D855AF" w:rsidRDefault="00DA32FD" w:rsidP="00DA32FD">
      <w:pPr>
        <w:tabs>
          <w:tab w:val="left" w:pos="1179"/>
          <w:tab w:val="left" w:pos="1180"/>
        </w:tabs>
        <w:spacing w:before="9"/>
        <w:ind w:right="454"/>
        <w:rPr>
          <w:rFonts w:ascii="Georgia" w:eastAsia="Georgia" w:hAnsi="Georgia" w:cs="Georgia"/>
          <w:sz w:val="23"/>
          <w:szCs w:val="23"/>
          <w:lang w:val="es-419"/>
        </w:rPr>
      </w:pPr>
      <w:r w:rsidRPr="00D855AF">
        <w:rPr>
          <w:rFonts w:ascii="Georgia" w:eastAsia="Georgia" w:hAnsi="Georgia" w:cs="Georgia"/>
          <w:b/>
          <w:sz w:val="23"/>
          <w:szCs w:val="23"/>
          <w:lang w:val="es-419"/>
        </w:rPr>
        <w:t xml:space="preserve">Colegio Alternativo Talentos, </w:t>
      </w:r>
    </w:p>
    <w:p w14:paraId="0827F15E" w14:textId="77777777" w:rsidR="00DA32FD" w:rsidRPr="00D855AF" w:rsidRDefault="00DA32FD" w:rsidP="00DA32FD">
      <w:pPr>
        <w:ind w:right="3470"/>
        <w:rPr>
          <w:rFonts w:ascii="Georgia" w:eastAsia="Georgia" w:hAnsi="Georgia" w:cs="Georgia"/>
          <w:sz w:val="23"/>
          <w:szCs w:val="23"/>
          <w:lang w:val="es-419"/>
        </w:rPr>
      </w:pPr>
      <w:r w:rsidRPr="00D855AF">
        <w:rPr>
          <w:rFonts w:ascii="Georgia" w:eastAsia="Georgia" w:hAnsi="Georgia" w:cs="Georgia"/>
          <w:sz w:val="23"/>
          <w:szCs w:val="23"/>
          <w:lang w:val="es-419"/>
        </w:rPr>
        <w:t xml:space="preserve">Trujillo, Perú, August 2001 to December 2001 </w:t>
      </w:r>
    </w:p>
    <w:p w14:paraId="7F635712" w14:textId="77777777" w:rsidR="00DA32FD" w:rsidRPr="002F3680" w:rsidRDefault="00DA32FD" w:rsidP="00DA32FD">
      <w:pPr>
        <w:ind w:right="3470"/>
        <w:rPr>
          <w:rFonts w:ascii="Georgia" w:eastAsia="Georgia" w:hAnsi="Georgia" w:cs="Georgia"/>
          <w:b/>
          <w:bCs/>
          <w:sz w:val="23"/>
          <w:szCs w:val="23"/>
          <w:u w:val="single"/>
        </w:rPr>
      </w:pPr>
      <w:r w:rsidRPr="002F3680">
        <w:rPr>
          <w:rFonts w:ascii="Georgia" w:eastAsia="Georgia" w:hAnsi="Georgia" w:cs="Georgia"/>
          <w:b/>
          <w:bCs/>
          <w:sz w:val="23"/>
          <w:szCs w:val="23"/>
          <w:u w:val="single"/>
        </w:rPr>
        <w:lastRenderedPageBreak/>
        <w:t>English teacher</w:t>
      </w:r>
    </w:p>
    <w:p w14:paraId="71D4D743" w14:textId="77777777" w:rsidR="00DA32FD" w:rsidRDefault="00DA32FD" w:rsidP="00DA32FD">
      <w:pPr>
        <w:tabs>
          <w:tab w:val="left" w:pos="1179"/>
          <w:tab w:val="left" w:pos="1180"/>
        </w:tabs>
        <w:ind w:right="251"/>
        <w:rPr>
          <w:rFonts w:ascii="Georgia" w:eastAsia="Georgia" w:hAnsi="Georgia" w:cs="Georgia"/>
          <w:sz w:val="23"/>
          <w:szCs w:val="23"/>
        </w:rPr>
      </w:pPr>
      <w:r w:rsidRPr="00D855AF">
        <w:rPr>
          <w:rFonts w:ascii="Georgia" w:eastAsia="Georgia" w:hAnsi="Georgia" w:cs="Georgia"/>
          <w:sz w:val="23"/>
          <w:szCs w:val="23"/>
        </w:rPr>
        <w:t xml:space="preserve">-Taught English to elementary school students through the communicative methodology </w:t>
      </w:r>
      <w:proofErr w:type="gramStart"/>
      <w:r w:rsidRPr="00D855AF">
        <w:rPr>
          <w:rFonts w:ascii="Georgia" w:eastAsia="Georgia" w:hAnsi="Georgia" w:cs="Georgia"/>
          <w:sz w:val="23"/>
          <w:szCs w:val="23"/>
        </w:rPr>
        <w:t>in order to</w:t>
      </w:r>
      <w:proofErr w:type="gramEnd"/>
      <w:r w:rsidRPr="00D855AF">
        <w:rPr>
          <w:rFonts w:ascii="Georgia" w:eastAsia="Georgia" w:hAnsi="Georgia" w:cs="Georgia"/>
          <w:sz w:val="23"/>
          <w:szCs w:val="23"/>
        </w:rPr>
        <w:t xml:space="preserve"> become fluent in the target language: conversations, act-out stories and plays.</w:t>
      </w:r>
    </w:p>
    <w:p w14:paraId="26BF4D09" w14:textId="77777777" w:rsidR="008F4B1B" w:rsidRDefault="008F4B1B" w:rsidP="00DA32FD">
      <w:pPr>
        <w:tabs>
          <w:tab w:val="left" w:pos="1179"/>
          <w:tab w:val="left" w:pos="1180"/>
        </w:tabs>
        <w:ind w:right="251"/>
        <w:rPr>
          <w:rFonts w:ascii="Georgia" w:eastAsia="Georgia" w:hAnsi="Georgia" w:cs="Georgia"/>
          <w:sz w:val="23"/>
          <w:szCs w:val="23"/>
        </w:rPr>
      </w:pPr>
    </w:p>
    <w:p w14:paraId="08CE2BD9" w14:textId="675638FB" w:rsidR="00DA32FD" w:rsidRPr="00DA32FD" w:rsidRDefault="00DA32FD" w:rsidP="00DA32FD">
      <w:pPr>
        <w:tabs>
          <w:tab w:val="left" w:pos="1179"/>
          <w:tab w:val="left" w:pos="1180"/>
        </w:tabs>
        <w:ind w:right="251"/>
        <w:rPr>
          <w:rFonts w:ascii="Georgia" w:eastAsia="Georgia" w:hAnsi="Georgia" w:cs="Georgia"/>
          <w:sz w:val="23"/>
          <w:szCs w:val="23"/>
        </w:rPr>
      </w:pPr>
      <w:r w:rsidRPr="00D855AF">
        <w:rPr>
          <w:rFonts w:ascii="Georgia" w:eastAsia="Georgia" w:hAnsi="Georgia" w:cs="Georgia"/>
          <w:b/>
          <w:sz w:val="23"/>
          <w:szCs w:val="23"/>
          <w:lang w:val="es-419"/>
        </w:rPr>
        <w:t xml:space="preserve">Universidad Privada “César Vallejo”, </w:t>
      </w:r>
    </w:p>
    <w:p w14:paraId="6874CDF1" w14:textId="77777777" w:rsidR="00DA32FD" w:rsidRPr="00D855AF" w:rsidRDefault="00DA32FD" w:rsidP="00DA32FD">
      <w:pPr>
        <w:ind w:right="3470"/>
        <w:rPr>
          <w:rFonts w:ascii="Georgia" w:eastAsia="Georgia" w:hAnsi="Georgia" w:cs="Georgia"/>
          <w:sz w:val="23"/>
          <w:szCs w:val="23"/>
          <w:lang w:val="es-419"/>
        </w:rPr>
      </w:pPr>
      <w:r w:rsidRPr="00D855AF">
        <w:rPr>
          <w:rFonts w:ascii="Georgia" w:eastAsia="Georgia" w:hAnsi="Georgia" w:cs="Georgia"/>
          <w:sz w:val="23"/>
          <w:szCs w:val="23"/>
          <w:lang w:val="es-419"/>
        </w:rPr>
        <w:t xml:space="preserve">Trujillo, Perú, April 1996 to December 1997 </w:t>
      </w:r>
    </w:p>
    <w:p w14:paraId="640D7389" w14:textId="77777777" w:rsidR="00DA32FD" w:rsidRPr="002F3680" w:rsidRDefault="00DA32FD" w:rsidP="00DA32FD">
      <w:pPr>
        <w:ind w:right="3470"/>
        <w:rPr>
          <w:rFonts w:ascii="Georgia" w:eastAsia="Georgia" w:hAnsi="Georgia" w:cs="Georgia"/>
          <w:b/>
          <w:bCs/>
          <w:sz w:val="23"/>
          <w:szCs w:val="23"/>
          <w:u w:val="single"/>
        </w:rPr>
      </w:pPr>
      <w:r w:rsidRPr="002F3680">
        <w:rPr>
          <w:rFonts w:ascii="Georgia" w:eastAsia="Georgia" w:hAnsi="Georgia" w:cs="Georgia"/>
          <w:b/>
          <w:bCs/>
          <w:sz w:val="23"/>
          <w:szCs w:val="23"/>
          <w:u w:val="single"/>
        </w:rPr>
        <w:t>English teacher</w:t>
      </w:r>
    </w:p>
    <w:p w14:paraId="73163891" w14:textId="77777777" w:rsidR="00DA32FD" w:rsidRPr="00D855AF" w:rsidRDefault="00DA32FD" w:rsidP="00DA32FD">
      <w:pPr>
        <w:tabs>
          <w:tab w:val="left" w:pos="1179"/>
          <w:tab w:val="left" w:pos="1180"/>
        </w:tabs>
        <w:spacing w:before="9"/>
        <w:ind w:right="454"/>
        <w:rPr>
          <w:rFonts w:ascii="Georgia" w:eastAsia="Georgia" w:hAnsi="Georgia" w:cs="Georgia"/>
          <w:sz w:val="23"/>
          <w:szCs w:val="23"/>
        </w:rPr>
      </w:pPr>
      <w:r w:rsidRPr="00D855AF">
        <w:rPr>
          <w:rFonts w:ascii="Georgia" w:eastAsia="Georgia" w:hAnsi="Georgia" w:cs="Georgia"/>
          <w:sz w:val="23"/>
          <w:szCs w:val="23"/>
        </w:rPr>
        <w:t>-Taught different levels of technical English to Law and Accounting undergraduate students with the aim to excel in reading, understanding, writing and conversations using technical terms.</w:t>
      </w:r>
    </w:p>
    <w:p w14:paraId="3684FECC" w14:textId="77777777" w:rsidR="00DA32FD" w:rsidRPr="00D855AF" w:rsidRDefault="00DA32FD" w:rsidP="00DA32FD">
      <w:pPr>
        <w:ind w:right="4405"/>
        <w:rPr>
          <w:rFonts w:ascii="Georgia" w:eastAsia="Georgia" w:hAnsi="Georgia" w:cs="Georgia"/>
          <w:b/>
          <w:sz w:val="23"/>
          <w:szCs w:val="23"/>
        </w:rPr>
      </w:pPr>
    </w:p>
    <w:p w14:paraId="272FB625" w14:textId="77777777" w:rsidR="00DA32FD" w:rsidRPr="00D855AF" w:rsidRDefault="00DA32FD" w:rsidP="00DA32FD">
      <w:pPr>
        <w:ind w:right="2920"/>
        <w:rPr>
          <w:rFonts w:ascii="Georgia" w:eastAsia="Georgia" w:hAnsi="Georgia" w:cs="Georgia"/>
          <w:b/>
          <w:sz w:val="23"/>
          <w:szCs w:val="23"/>
          <w:lang w:val="es-419"/>
        </w:rPr>
      </w:pPr>
      <w:r w:rsidRPr="00D855AF">
        <w:rPr>
          <w:rFonts w:ascii="Georgia" w:eastAsia="Georgia" w:hAnsi="Georgia" w:cs="Georgia"/>
          <w:b/>
          <w:sz w:val="23"/>
          <w:szCs w:val="23"/>
          <w:lang w:val="es-419"/>
        </w:rPr>
        <w:t xml:space="preserve">Centro Peruano Americano “El Cultural”, </w:t>
      </w:r>
    </w:p>
    <w:p w14:paraId="6C6B81B4" w14:textId="77777777" w:rsidR="00DA32FD" w:rsidRPr="00D855AF" w:rsidRDefault="00DA32FD" w:rsidP="00DA32FD">
      <w:pPr>
        <w:ind w:right="2920"/>
        <w:rPr>
          <w:rFonts w:ascii="Georgia" w:eastAsia="Georgia" w:hAnsi="Georgia" w:cs="Georgia"/>
          <w:sz w:val="23"/>
          <w:szCs w:val="23"/>
        </w:rPr>
      </w:pPr>
      <w:r w:rsidRPr="00D855AF">
        <w:rPr>
          <w:rFonts w:ascii="Georgia" w:eastAsia="Georgia" w:hAnsi="Georgia" w:cs="Georgia"/>
          <w:sz w:val="23"/>
          <w:szCs w:val="23"/>
        </w:rPr>
        <w:t xml:space="preserve">Trujillo, Perú, January 1996 to July 2004 </w:t>
      </w:r>
    </w:p>
    <w:p w14:paraId="735BD58B" w14:textId="77777777" w:rsidR="00DA32FD" w:rsidRPr="002F3680" w:rsidRDefault="00DA32FD" w:rsidP="00DA32FD">
      <w:pPr>
        <w:ind w:right="2920"/>
        <w:rPr>
          <w:rFonts w:ascii="Georgia" w:eastAsia="Georgia" w:hAnsi="Georgia" w:cs="Georgia"/>
          <w:b/>
          <w:bCs/>
          <w:sz w:val="23"/>
          <w:szCs w:val="23"/>
          <w:u w:val="single"/>
        </w:rPr>
      </w:pPr>
      <w:r w:rsidRPr="002F3680">
        <w:rPr>
          <w:rFonts w:ascii="Georgia" w:eastAsia="Georgia" w:hAnsi="Georgia" w:cs="Georgia"/>
          <w:b/>
          <w:bCs/>
          <w:sz w:val="23"/>
          <w:szCs w:val="23"/>
          <w:u w:val="single"/>
        </w:rPr>
        <w:t>English teacher and EFL mentor</w:t>
      </w:r>
    </w:p>
    <w:p w14:paraId="251C18C7" w14:textId="77777777" w:rsidR="00DA32FD" w:rsidRPr="00D855AF" w:rsidRDefault="00DA32FD" w:rsidP="00DA32FD">
      <w:pPr>
        <w:tabs>
          <w:tab w:val="left" w:pos="1179"/>
          <w:tab w:val="left" w:pos="1180"/>
        </w:tabs>
        <w:spacing w:before="3"/>
        <w:rPr>
          <w:rFonts w:ascii="Georgia" w:eastAsia="Georgia" w:hAnsi="Georgia" w:cs="Georgia"/>
          <w:sz w:val="23"/>
          <w:szCs w:val="23"/>
        </w:rPr>
      </w:pPr>
      <w:r w:rsidRPr="00D855AF">
        <w:rPr>
          <w:rFonts w:ascii="Georgia" w:eastAsia="Georgia" w:hAnsi="Georgia" w:cs="Georgia"/>
          <w:sz w:val="23"/>
          <w:szCs w:val="23"/>
        </w:rPr>
        <w:t>-Taught English to Children and Junior Program learners using motivating strategies and praise.</w:t>
      </w:r>
    </w:p>
    <w:p w14:paraId="41EF57B2"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-Taught English to Basic and Intermediate Program learners using communicative teaching methods.</w:t>
      </w:r>
    </w:p>
    <w:p w14:paraId="1604137F" w14:textId="77777777" w:rsidR="00DA32FD" w:rsidRPr="00D855AF" w:rsidRDefault="00DA32FD" w:rsidP="00DA32FD">
      <w:pPr>
        <w:tabs>
          <w:tab w:val="left" w:pos="1179"/>
          <w:tab w:val="left" w:pos="1180"/>
        </w:tabs>
        <w:ind w:right="540"/>
        <w:rPr>
          <w:rFonts w:ascii="Georgia" w:eastAsia="Georgia" w:hAnsi="Georgia" w:cs="Georgia"/>
          <w:sz w:val="23"/>
          <w:szCs w:val="23"/>
        </w:rPr>
      </w:pPr>
      <w:r w:rsidRPr="00D855AF">
        <w:rPr>
          <w:rFonts w:ascii="Georgia" w:eastAsia="Georgia" w:hAnsi="Georgia" w:cs="Georgia"/>
          <w:sz w:val="23"/>
          <w:szCs w:val="23"/>
        </w:rPr>
        <w:t>-Taught English to Advanced Program learners to go beyond their expectations with challenging methods to reach proficiency in the target language.</w:t>
      </w:r>
    </w:p>
    <w:p w14:paraId="356C9BB8"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 xml:space="preserve">-Mentor for Centro </w:t>
      </w:r>
      <w:proofErr w:type="spellStart"/>
      <w:r w:rsidRPr="00D855AF">
        <w:rPr>
          <w:rFonts w:ascii="Georgia" w:eastAsia="Georgia" w:hAnsi="Georgia" w:cs="Georgia"/>
          <w:sz w:val="23"/>
          <w:szCs w:val="23"/>
        </w:rPr>
        <w:t>Peruano</w:t>
      </w:r>
      <w:proofErr w:type="spellEnd"/>
      <w:r w:rsidRPr="00D855AF">
        <w:rPr>
          <w:rFonts w:ascii="Georgia" w:eastAsia="Georgia" w:hAnsi="Georgia" w:cs="Georgia"/>
          <w:sz w:val="23"/>
          <w:szCs w:val="23"/>
        </w:rPr>
        <w:t>-Americano teachers, making teachers self-reflect on their professional development and long-life learners.</w:t>
      </w:r>
    </w:p>
    <w:p w14:paraId="229EBE9B" w14:textId="77777777" w:rsidR="00DA32FD" w:rsidRPr="00D855AF" w:rsidRDefault="00DA32FD" w:rsidP="00DA32FD">
      <w:pPr>
        <w:tabs>
          <w:tab w:val="left" w:pos="1179"/>
          <w:tab w:val="left" w:pos="1180"/>
        </w:tabs>
        <w:rPr>
          <w:rFonts w:ascii="Georgia" w:eastAsia="Georgia" w:hAnsi="Georgia" w:cs="Georgia"/>
          <w:sz w:val="23"/>
          <w:szCs w:val="23"/>
        </w:rPr>
      </w:pPr>
    </w:p>
    <w:p w14:paraId="3F031534" w14:textId="77777777" w:rsidR="00DA32FD" w:rsidRPr="00D855AF" w:rsidRDefault="00DA32FD" w:rsidP="00DA32FD">
      <w:pPr>
        <w:ind w:right="4405"/>
        <w:rPr>
          <w:rFonts w:ascii="Georgia" w:eastAsia="Georgia" w:hAnsi="Georgia" w:cs="Georgia"/>
          <w:b/>
          <w:sz w:val="23"/>
          <w:szCs w:val="23"/>
        </w:rPr>
      </w:pPr>
      <w:r w:rsidRPr="00D855AF">
        <w:rPr>
          <w:rFonts w:ascii="Georgia" w:eastAsia="Georgia" w:hAnsi="Georgia" w:cs="Georgia"/>
          <w:b/>
          <w:sz w:val="23"/>
          <w:szCs w:val="23"/>
        </w:rPr>
        <w:t xml:space="preserve">CEGNE “San Luis”, </w:t>
      </w:r>
    </w:p>
    <w:p w14:paraId="74513E02" w14:textId="77777777" w:rsidR="00DA32FD" w:rsidRPr="00D855AF" w:rsidRDefault="00DA32FD" w:rsidP="00DA32FD">
      <w:pPr>
        <w:ind w:right="4405"/>
        <w:rPr>
          <w:rFonts w:ascii="Georgia" w:eastAsia="Georgia" w:hAnsi="Georgia" w:cs="Georgia"/>
          <w:sz w:val="23"/>
          <w:szCs w:val="23"/>
        </w:rPr>
      </w:pPr>
      <w:r w:rsidRPr="00D855AF">
        <w:rPr>
          <w:rFonts w:ascii="Georgia" w:eastAsia="Georgia" w:hAnsi="Georgia" w:cs="Georgia"/>
          <w:sz w:val="23"/>
          <w:szCs w:val="23"/>
        </w:rPr>
        <w:t xml:space="preserve">Trujillo, Perú, March 1996 to December 1999 </w:t>
      </w:r>
    </w:p>
    <w:p w14:paraId="6BC4D5EC" w14:textId="084036F9" w:rsidR="00DA32FD" w:rsidRPr="002F3680" w:rsidRDefault="00DA32FD" w:rsidP="00DA32FD">
      <w:pPr>
        <w:ind w:right="4405"/>
        <w:rPr>
          <w:rFonts w:ascii="Georgia" w:eastAsia="Georgia" w:hAnsi="Georgia" w:cs="Georgia"/>
          <w:b/>
          <w:bCs/>
          <w:sz w:val="23"/>
          <w:szCs w:val="23"/>
          <w:u w:val="single"/>
        </w:rPr>
      </w:pPr>
      <w:r w:rsidRPr="002F3680">
        <w:rPr>
          <w:rFonts w:ascii="Georgia" w:eastAsia="Georgia" w:hAnsi="Georgia" w:cs="Georgia"/>
          <w:b/>
          <w:bCs/>
          <w:sz w:val="23"/>
          <w:szCs w:val="23"/>
          <w:u w:val="single"/>
        </w:rPr>
        <w:t>English</w:t>
      </w:r>
      <w:r w:rsidR="002F3680">
        <w:rPr>
          <w:rFonts w:ascii="Georgia" w:eastAsia="Georgia" w:hAnsi="Georgia" w:cs="Georgia"/>
          <w:b/>
          <w:bCs/>
          <w:sz w:val="23"/>
          <w:szCs w:val="23"/>
          <w:u w:val="single"/>
        </w:rPr>
        <w:t xml:space="preserve">, </w:t>
      </w:r>
      <w:r w:rsidRPr="002F3680">
        <w:rPr>
          <w:rFonts w:ascii="Georgia" w:eastAsia="Georgia" w:hAnsi="Georgia" w:cs="Georgia"/>
          <w:b/>
          <w:bCs/>
          <w:sz w:val="23"/>
          <w:szCs w:val="23"/>
          <w:u w:val="single"/>
        </w:rPr>
        <w:t>French and Peruvian dance teacher</w:t>
      </w:r>
    </w:p>
    <w:p w14:paraId="794FC108"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-Taught English to Elementary School students with the objective to set a base for high school.</w:t>
      </w:r>
    </w:p>
    <w:p w14:paraId="03AD4B51"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-Taught English to High School students to provide a base for a foreign language competence.</w:t>
      </w:r>
    </w:p>
    <w:p w14:paraId="2A2F1C32" w14:textId="77777777" w:rsidR="00DA32FD" w:rsidRPr="00D855AF" w:rsidRDefault="00DA32FD" w:rsidP="00DA32FD">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-Taught Peruvian Folkloric Dances as a workshop activity.</w:t>
      </w:r>
    </w:p>
    <w:p w14:paraId="6C5985B9" w14:textId="0D531CA1" w:rsidR="00DA32FD" w:rsidRDefault="00DA32FD" w:rsidP="00DA32FD">
      <w:pPr>
        <w:tabs>
          <w:tab w:val="left" w:pos="1180"/>
        </w:tabs>
        <w:rPr>
          <w:rFonts w:ascii="Georgia" w:eastAsia="Georgia" w:hAnsi="Georgia" w:cs="Georgia"/>
          <w:sz w:val="23"/>
          <w:szCs w:val="23"/>
        </w:rPr>
      </w:pPr>
      <w:r w:rsidRPr="00D855AF">
        <w:rPr>
          <w:rFonts w:ascii="Georgia" w:eastAsia="Georgia" w:hAnsi="Georgia" w:cs="Georgia"/>
          <w:sz w:val="23"/>
          <w:szCs w:val="23"/>
        </w:rPr>
        <w:t>-Taught French to High School students to motivate them to foreign languages’ learning.</w:t>
      </w:r>
    </w:p>
    <w:p w14:paraId="487E068F" w14:textId="4B498EB1" w:rsidR="00DA32FD" w:rsidRDefault="006C6AD7" w:rsidP="00DA32FD">
      <w:pPr>
        <w:tabs>
          <w:tab w:val="left" w:pos="1180"/>
        </w:tabs>
        <w:rPr>
          <w:rFonts w:ascii="Georgia" w:eastAsia="Georgia" w:hAnsi="Georgia" w:cs="Georgia"/>
          <w:sz w:val="23"/>
          <w:szCs w:val="23"/>
        </w:rPr>
      </w:pPr>
      <w:r>
        <w:rPr>
          <w:rFonts w:ascii="Georgia" w:eastAsia="Georgia" w:hAnsi="Georgia" w:cs="Georgia"/>
          <w:sz w:val="23"/>
          <w:szCs w:val="23"/>
        </w:rPr>
        <w:t>_________________________________________________________________________</w:t>
      </w:r>
    </w:p>
    <w:p w14:paraId="5FF3F1DE" w14:textId="5B38CA0E" w:rsidR="006C6AD7" w:rsidRDefault="006C6AD7" w:rsidP="00DA32FD">
      <w:pPr>
        <w:tabs>
          <w:tab w:val="left" w:pos="1180"/>
        </w:tabs>
        <w:rPr>
          <w:rFonts w:ascii="Georgia" w:eastAsia="Georgia" w:hAnsi="Georgia" w:cs="Georgia"/>
          <w:sz w:val="23"/>
          <w:szCs w:val="23"/>
        </w:rPr>
      </w:pPr>
    </w:p>
    <w:p w14:paraId="1204791D" w14:textId="77777777" w:rsidR="006C6AD7" w:rsidRPr="00D855AF" w:rsidRDefault="006C6AD7" w:rsidP="006C6AD7">
      <w:pPr>
        <w:pStyle w:val="Heading1"/>
        <w:spacing w:line="240" w:lineRule="auto"/>
        <w:ind w:left="0"/>
        <w:rPr>
          <w:rFonts w:ascii="Georgia" w:eastAsia="Georgia" w:hAnsi="Georgia" w:cs="Georgia"/>
          <w:sz w:val="23"/>
          <w:szCs w:val="23"/>
        </w:rPr>
      </w:pPr>
      <w:r w:rsidRPr="00D855AF">
        <w:rPr>
          <w:rFonts w:ascii="Georgia" w:eastAsia="Georgia" w:hAnsi="Georgia" w:cs="Georgia"/>
          <w:sz w:val="23"/>
          <w:szCs w:val="23"/>
        </w:rPr>
        <w:t>STUDY ABROAD PROGRAMS</w:t>
      </w:r>
    </w:p>
    <w:p w14:paraId="50A70CEC" w14:textId="77777777" w:rsidR="006C6AD7" w:rsidRPr="00D855AF" w:rsidRDefault="006C6AD7" w:rsidP="006C6AD7">
      <w:pPr>
        <w:pStyle w:val="Heading1"/>
        <w:spacing w:line="240" w:lineRule="auto"/>
        <w:ind w:left="0"/>
        <w:rPr>
          <w:rFonts w:ascii="Georgia" w:eastAsia="Georgia" w:hAnsi="Georgia" w:cs="Georgia"/>
          <w:sz w:val="23"/>
          <w:szCs w:val="23"/>
        </w:rPr>
      </w:pPr>
    </w:p>
    <w:p w14:paraId="33A7AD33" w14:textId="77777777" w:rsidR="006C6AD7" w:rsidRPr="00D855AF" w:rsidRDefault="006C6AD7" w:rsidP="006C6AD7">
      <w:pPr>
        <w:spacing w:before="2"/>
        <w:ind w:right="4127"/>
        <w:rPr>
          <w:rFonts w:ascii="Georgia" w:eastAsia="Georgia" w:hAnsi="Georgia" w:cs="Georgia"/>
          <w:b/>
          <w:sz w:val="23"/>
          <w:szCs w:val="23"/>
        </w:rPr>
      </w:pPr>
      <w:r w:rsidRPr="00D855AF">
        <w:rPr>
          <w:rFonts w:ascii="Georgia" w:eastAsia="Georgia" w:hAnsi="Georgia" w:cs="Georgia"/>
          <w:b/>
          <w:sz w:val="23"/>
          <w:szCs w:val="23"/>
        </w:rPr>
        <w:t xml:space="preserve">UGA in Argentina, </w:t>
      </w:r>
    </w:p>
    <w:p w14:paraId="42AC53D8" w14:textId="77777777" w:rsidR="006C6AD7" w:rsidRPr="00D855AF" w:rsidRDefault="006C6AD7" w:rsidP="006C6AD7">
      <w:pPr>
        <w:spacing w:before="2"/>
        <w:ind w:right="4127"/>
        <w:rPr>
          <w:rFonts w:ascii="Georgia" w:eastAsia="Georgia" w:hAnsi="Georgia" w:cs="Georgia"/>
          <w:sz w:val="23"/>
          <w:szCs w:val="23"/>
        </w:rPr>
      </w:pPr>
      <w:r w:rsidRPr="00D855AF">
        <w:rPr>
          <w:rFonts w:ascii="Georgia" w:eastAsia="Georgia" w:hAnsi="Georgia" w:cs="Georgia"/>
          <w:sz w:val="23"/>
          <w:szCs w:val="23"/>
        </w:rPr>
        <w:t xml:space="preserve">Buenos Aires and Mendoza, Argentina, June-July 2010 </w:t>
      </w:r>
    </w:p>
    <w:p w14:paraId="681968E5" w14:textId="77777777" w:rsidR="006C6AD7" w:rsidRPr="002F3680" w:rsidRDefault="006C6AD7" w:rsidP="006C6AD7">
      <w:pPr>
        <w:spacing w:before="2"/>
        <w:ind w:right="4127"/>
        <w:rPr>
          <w:rFonts w:ascii="Georgia" w:eastAsia="Georgia" w:hAnsi="Georgia" w:cs="Georgia"/>
          <w:b/>
          <w:bCs/>
          <w:sz w:val="23"/>
          <w:szCs w:val="23"/>
          <w:u w:val="single"/>
        </w:rPr>
      </w:pPr>
      <w:r w:rsidRPr="002F3680">
        <w:rPr>
          <w:rFonts w:ascii="Georgia" w:eastAsia="Georgia" w:hAnsi="Georgia" w:cs="Georgia"/>
          <w:b/>
          <w:bCs/>
          <w:sz w:val="23"/>
          <w:szCs w:val="23"/>
          <w:u w:val="single"/>
        </w:rPr>
        <w:t>Spanish Teacher and Teaching Assistant</w:t>
      </w:r>
    </w:p>
    <w:p w14:paraId="31DA1AD2" w14:textId="77777777" w:rsidR="006C6AD7" w:rsidRPr="00D855AF" w:rsidRDefault="006C6AD7" w:rsidP="006C6AD7">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-Taught SPAN 3050 (Introduction to Spanish Linguistics) to UGA students in Universidad de Palermo, Argentina.</w:t>
      </w:r>
    </w:p>
    <w:p w14:paraId="1743A6E9" w14:textId="77777777" w:rsidR="006C6AD7" w:rsidRPr="00D855AF" w:rsidRDefault="006C6AD7" w:rsidP="006C6AD7">
      <w:pPr>
        <w:tabs>
          <w:tab w:val="left" w:pos="1179"/>
          <w:tab w:val="left" w:pos="1180"/>
        </w:tabs>
        <w:rPr>
          <w:rFonts w:ascii="Georgia" w:eastAsia="Georgia" w:hAnsi="Georgia" w:cs="Georgia"/>
          <w:sz w:val="23"/>
          <w:szCs w:val="23"/>
        </w:rPr>
      </w:pPr>
      <w:r w:rsidRPr="00D855AF">
        <w:rPr>
          <w:rFonts w:ascii="Georgia" w:eastAsia="Georgia" w:hAnsi="Georgia" w:cs="Georgia"/>
          <w:sz w:val="23"/>
          <w:szCs w:val="23"/>
        </w:rPr>
        <w:t>-Worked as a Teaching Assistant and created activities to experience and learn about its culture.</w:t>
      </w:r>
    </w:p>
    <w:p w14:paraId="1966EA1A" w14:textId="77777777" w:rsidR="006C6AD7" w:rsidRPr="00D855AF" w:rsidRDefault="006C6AD7" w:rsidP="006C6AD7">
      <w:pPr>
        <w:pBdr>
          <w:top w:val="nil"/>
          <w:left w:val="nil"/>
          <w:bottom w:val="nil"/>
          <w:right w:val="nil"/>
          <w:between w:val="nil"/>
        </w:pBdr>
        <w:spacing w:before="1"/>
        <w:rPr>
          <w:rFonts w:ascii="Georgia" w:eastAsia="Georgia" w:hAnsi="Georgia" w:cs="Georgia"/>
          <w:color w:val="000000"/>
          <w:sz w:val="23"/>
          <w:szCs w:val="23"/>
        </w:rPr>
      </w:pPr>
    </w:p>
    <w:p w14:paraId="1C2F966E" w14:textId="77777777" w:rsidR="006C6AD7" w:rsidRPr="00D855AF" w:rsidRDefault="006C6AD7" w:rsidP="006C6AD7">
      <w:pPr>
        <w:spacing w:before="1"/>
        <w:ind w:right="4405"/>
        <w:rPr>
          <w:rFonts w:ascii="Georgia" w:eastAsia="Georgia" w:hAnsi="Georgia" w:cs="Georgia"/>
          <w:sz w:val="23"/>
          <w:szCs w:val="23"/>
        </w:rPr>
      </w:pPr>
      <w:r w:rsidRPr="00D855AF">
        <w:rPr>
          <w:rFonts w:ascii="Georgia" w:eastAsia="Georgia" w:hAnsi="Georgia" w:cs="Georgia"/>
          <w:b/>
          <w:sz w:val="23"/>
          <w:szCs w:val="23"/>
        </w:rPr>
        <w:t>UGA in Peru</w:t>
      </w:r>
      <w:r w:rsidRPr="00D855AF">
        <w:rPr>
          <w:rFonts w:ascii="Georgia" w:eastAsia="Georgia" w:hAnsi="Georgia" w:cs="Georgia"/>
          <w:sz w:val="23"/>
          <w:szCs w:val="23"/>
        </w:rPr>
        <w:t xml:space="preserve">, </w:t>
      </w:r>
    </w:p>
    <w:p w14:paraId="68AAA92A" w14:textId="77777777" w:rsidR="006C6AD7" w:rsidRPr="00D855AF" w:rsidRDefault="006C6AD7" w:rsidP="006C6AD7">
      <w:pPr>
        <w:spacing w:before="1"/>
        <w:ind w:right="4405"/>
        <w:rPr>
          <w:rFonts w:ascii="Georgia" w:eastAsia="Georgia" w:hAnsi="Georgia" w:cs="Georgia"/>
          <w:sz w:val="23"/>
          <w:szCs w:val="23"/>
        </w:rPr>
      </w:pPr>
      <w:r w:rsidRPr="00D855AF">
        <w:rPr>
          <w:rFonts w:ascii="Georgia" w:eastAsia="Georgia" w:hAnsi="Georgia" w:cs="Georgia"/>
          <w:sz w:val="23"/>
          <w:szCs w:val="23"/>
        </w:rPr>
        <w:t>Trujillo and Cuzco, Peru, May-June 2011 to present</w:t>
      </w:r>
    </w:p>
    <w:p w14:paraId="76289ABA" w14:textId="77777777" w:rsidR="006C6AD7" w:rsidRPr="006A54EB" w:rsidRDefault="006C6AD7" w:rsidP="006C6AD7">
      <w:pPr>
        <w:spacing w:before="1"/>
        <w:ind w:right="4405"/>
        <w:rPr>
          <w:rFonts w:ascii="Georgia" w:eastAsia="Georgia" w:hAnsi="Georgia" w:cs="Georgia"/>
          <w:b/>
          <w:bCs/>
          <w:sz w:val="23"/>
          <w:szCs w:val="23"/>
        </w:rPr>
      </w:pPr>
      <w:r w:rsidRPr="006A54EB">
        <w:rPr>
          <w:rFonts w:ascii="Georgia" w:eastAsia="Georgia" w:hAnsi="Georgia" w:cs="Georgia"/>
          <w:b/>
          <w:bCs/>
          <w:sz w:val="23"/>
          <w:szCs w:val="23"/>
          <w:u w:val="single"/>
        </w:rPr>
        <w:t>Program Coordinator (2011 and 2017)</w:t>
      </w:r>
    </w:p>
    <w:p w14:paraId="0EC4D60C" w14:textId="77777777" w:rsidR="006C6AD7" w:rsidRPr="006A54EB" w:rsidRDefault="006C6AD7" w:rsidP="006C6AD7">
      <w:pPr>
        <w:rPr>
          <w:rFonts w:ascii="Georgia" w:eastAsia="Georgia" w:hAnsi="Georgia" w:cs="Georgia"/>
          <w:b/>
          <w:bCs/>
          <w:sz w:val="23"/>
          <w:szCs w:val="23"/>
          <w:u w:val="single"/>
        </w:rPr>
      </w:pPr>
      <w:r w:rsidRPr="006A54EB">
        <w:rPr>
          <w:rFonts w:ascii="Georgia" w:eastAsia="Georgia" w:hAnsi="Georgia" w:cs="Georgia"/>
          <w:b/>
          <w:bCs/>
          <w:sz w:val="23"/>
          <w:szCs w:val="23"/>
          <w:u w:val="single"/>
        </w:rPr>
        <w:t>Medical Spanish Teacher (2013 to present)</w:t>
      </w:r>
    </w:p>
    <w:p w14:paraId="3054433B" w14:textId="77777777" w:rsidR="006C6AD7" w:rsidRPr="00D855AF" w:rsidRDefault="006C6AD7" w:rsidP="006C6AD7">
      <w:pPr>
        <w:tabs>
          <w:tab w:val="left" w:pos="1179"/>
          <w:tab w:val="left" w:pos="1180"/>
        </w:tabs>
        <w:ind w:right="216"/>
        <w:rPr>
          <w:rFonts w:ascii="Georgia" w:eastAsia="Georgia" w:hAnsi="Georgia" w:cs="Georgia"/>
          <w:sz w:val="23"/>
          <w:szCs w:val="23"/>
        </w:rPr>
      </w:pPr>
      <w:r w:rsidRPr="00D855AF">
        <w:rPr>
          <w:rFonts w:ascii="Georgia" w:eastAsia="Georgia" w:hAnsi="Georgia" w:cs="Georgia"/>
          <w:sz w:val="23"/>
          <w:szCs w:val="23"/>
        </w:rPr>
        <w:t>-Was in charge of the study abroad program. Coordinate with the program director and the TAs to create activities in order for the students to experience and learn about Peruvian culture.</w:t>
      </w:r>
    </w:p>
    <w:p w14:paraId="2BA4031B" w14:textId="4E17E006" w:rsidR="006C6AD7" w:rsidRDefault="006C6AD7" w:rsidP="006C6AD7">
      <w:pPr>
        <w:tabs>
          <w:tab w:val="left" w:pos="1179"/>
          <w:tab w:val="left" w:pos="1180"/>
        </w:tabs>
        <w:spacing w:before="2"/>
        <w:rPr>
          <w:rFonts w:ascii="Georgia" w:eastAsia="Georgia" w:hAnsi="Georgia" w:cs="Georgia"/>
          <w:sz w:val="23"/>
          <w:szCs w:val="23"/>
        </w:rPr>
      </w:pPr>
      <w:r w:rsidRPr="00D855AF">
        <w:rPr>
          <w:rFonts w:ascii="Georgia" w:eastAsia="Georgia" w:hAnsi="Georgia" w:cs="Georgia"/>
          <w:sz w:val="23"/>
          <w:szCs w:val="23"/>
        </w:rPr>
        <w:t>-Taught SPAN 4003 (Medical Spanish) to UGA students in Universidad César Vallejo.</w:t>
      </w:r>
    </w:p>
    <w:p w14:paraId="04FA2F62" w14:textId="7C67F977" w:rsidR="006C6AD7" w:rsidRDefault="006C6AD7" w:rsidP="006C6AD7">
      <w:pPr>
        <w:tabs>
          <w:tab w:val="left" w:pos="1179"/>
          <w:tab w:val="left" w:pos="1180"/>
        </w:tabs>
        <w:spacing w:before="2"/>
        <w:rPr>
          <w:rFonts w:ascii="Georgia" w:eastAsia="Georgia" w:hAnsi="Georgia" w:cs="Georgia"/>
          <w:sz w:val="23"/>
          <w:szCs w:val="23"/>
        </w:rPr>
      </w:pPr>
      <w:r>
        <w:rPr>
          <w:rFonts w:ascii="Georgia" w:eastAsia="Georgia" w:hAnsi="Georgia" w:cs="Georgia"/>
          <w:sz w:val="23"/>
          <w:szCs w:val="23"/>
        </w:rPr>
        <w:t>_________________________________________________________________________</w:t>
      </w:r>
    </w:p>
    <w:p w14:paraId="3BDA3EBF" w14:textId="3BC04190" w:rsidR="006C6AD7" w:rsidRDefault="006C6AD7" w:rsidP="006C6AD7">
      <w:pPr>
        <w:tabs>
          <w:tab w:val="left" w:pos="1179"/>
          <w:tab w:val="left" w:pos="1180"/>
        </w:tabs>
        <w:spacing w:before="2"/>
        <w:rPr>
          <w:rFonts w:ascii="Georgia" w:eastAsia="Georgia" w:hAnsi="Georgia" w:cs="Georgia"/>
          <w:sz w:val="23"/>
          <w:szCs w:val="23"/>
        </w:rPr>
      </w:pPr>
    </w:p>
    <w:p w14:paraId="59A00AC7" w14:textId="1ED5C5A3" w:rsidR="000D42EF" w:rsidRDefault="00AB2FB5" w:rsidP="006C6AD7">
      <w:pPr>
        <w:tabs>
          <w:tab w:val="left" w:pos="1179"/>
          <w:tab w:val="left" w:pos="1180"/>
        </w:tabs>
        <w:spacing w:before="2"/>
        <w:rPr>
          <w:rFonts w:ascii="Georgia" w:eastAsia="Georgia" w:hAnsi="Georgia" w:cs="Georgia"/>
          <w:b/>
          <w:bCs/>
          <w:sz w:val="23"/>
          <w:szCs w:val="23"/>
        </w:rPr>
      </w:pPr>
      <w:r w:rsidRPr="00AB2FB5">
        <w:rPr>
          <w:rFonts w:ascii="Georgia" w:eastAsia="Georgia" w:hAnsi="Georgia" w:cs="Georgia"/>
          <w:b/>
          <w:bCs/>
          <w:sz w:val="23"/>
          <w:szCs w:val="23"/>
        </w:rPr>
        <w:t>LANGUAGES</w:t>
      </w:r>
    </w:p>
    <w:p w14:paraId="0A0BD2F6" w14:textId="02A8EB8E" w:rsidR="00AB2FB5" w:rsidRDefault="00AB2FB5" w:rsidP="006C6AD7">
      <w:pPr>
        <w:tabs>
          <w:tab w:val="left" w:pos="1179"/>
          <w:tab w:val="left" w:pos="1180"/>
        </w:tabs>
        <w:spacing w:before="2"/>
        <w:rPr>
          <w:rFonts w:ascii="Georgia" w:eastAsia="Georgia" w:hAnsi="Georgia" w:cs="Georgia"/>
          <w:b/>
          <w:bCs/>
          <w:sz w:val="23"/>
          <w:szCs w:val="23"/>
        </w:rPr>
      </w:pPr>
    </w:p>
    <w:p w14:paraId="2561654E" w14:textId="3D83F7A6" w:rsidR="00AB2FB5" w:rsidRPr="00AB2FB5" w:rsidRDefault="00AB2FB5" w:rsidP="006C6AD7">
      <w:pPr>
        <w:tabs>
          <w:tab w:val="left" w:pos="1179"/>
          <w:tab w:val="left" w:pos="1180"/>
        </w:tabs>
        <w:spacing w:before="2"/>
        <w:rPr>
          <w:rFonts w:ascii="Georgia" w:eastAsia="Georgia" w:hAnsi="Georgia" w:cs="Georgia"/>
          <w:sz w:val="23"/>
          <w:szCs w:val="23"/>
        </w:rPr>
      </w:pPr>
      <w:r w:rsidRPr="00AB2FB5">
        <w:rPr>
          <w:rFonts w:ascii="Georgia" w:eastAsia="Georgia" w:hAnsi="Georgia" w:cs="Georgia"/>
          <w:sz w:val="23"/>
          <w:szCs w:val="23"/>
        </w:rPr>
        <w:t>Spanish</w:t>
      </w:r>
      <w:r>
        <w:rPr>
          <w:rFonts w:ascii="Georgia" w:eastAsia="Georgia" w:hAnsi="Georgia" w:cs="Georgia"/>
          <w:sz w:val="23"/>
          <w:szCs w:val="23"/>
        </w:rPr>
        <w:t xml:space="preserve"> (Native)</w:t>
      </w:r>
    </w:p>
    <w:p w14:paraId="3D66FD31" w14:textId="1E39441F" w:rsidR="00AB2FB5" w:rsidRPr="00AB2FB5" w:rsidRDefault="00AB2FB5" w:rsidP="006C6AD7">
      <w:pPr>
        <w:tabs>
          <w:tab w:val="left" w:pos="1179"/>
          <w:tab w:val="left" w:pos="1180"/>
        </w:tabs>
        <w:spacing w:before="2"/>
        <w:rPr>
          <w:rFonts w:ascii="Georgia" w:eastAsia="Georgia" w:hAnsi="Georgia" w:cs="Georgia"/>
          <w:sz w:val="23"/>
          <w:szCs w:val="23"/>
        </w:rPr>
      </w:pPr>
      <w:r w:rsidRPr="00AB2FB5">
        <w:rPr>
          <w:rFonts w:ascii="Georgia" w:eastAsia="Georgia" w:hAnsi="Georgia" w:cs="Georgia"/>
          <w:sz w:val="23"/>
          <w:szCs w:val="23"/>
        </w:rPr>
        <w:t>English</w:t>
      </w:r>
      <w:r>
        <w:rPr>
          <w:rFonts w:ascii="Georgia" w:eastAsia="Georgia" w:hAnsi="Georgia" w:cs="Georgia"/>
          <w:sz w:val="23"/>
          <w:szCs w:val="23"/>
        </w:rPr>
        <w:t xml:space="preserve"> (Near-native)</w:t>
      </w:r>
    </w:p>
    <w:p w14:paraId="24FDA8A3" w14:textId="41D42350" w:rsidR="00AB2FB5" w:rsidRPr="00AB2FB5" w:rsidRDefault="00AB2FB5" w:rsidP="006C6AD7">
      <w:pPr>
        <w:tabs>
          <w:tab w:val="left" w:pos="1179"/>
          <w:tab w:val="left" w:pos="1180"/>
        </w:tabs>
        <w:spacing w:before="2"/>
        <w:rPr>
          <w:rFonts w:ascii="Georgia" w:eastAsia="Georgia" w:hAnsi="Georgia" w:cs="Georgia"/>
          <w:sz w:val="23"/>
          <w:szCs w:val="23"/>
        </w:rPr>
      </w:pPr>
      <w:r w:rsidRPr="00AB2FB5">
        <w:rPr>
          <w:rFonts w:ascii="Georgia" w:eastAsia="Georgia" w:hAnsi="Georgia" w:cs="Georgia"/>
          <w:sz w:val="23"/>
          <w:szCs w:val="23"/>
        </w:rPr>
        <w:t>French</w:t>
      </w:r>
      <w:r>
        <w:rPr>
          <w:rFonts w:ascii="Georgia" w:eastAsia="Georgia" w:hAnsi="Georgia" w:cs="Georgia"/>
          <w:sz w:val="23"/>
          <w:szCs w:val="23"/>
        </w:rPr>
        <w:t xml:space="preserve"> (Good proficiency)</w:t>
      </w:r>
    </w:p>
    <w:p w14:paraId="786BB428" w14:textId="61E60021" w:rsidR="00AB2FB5" w:rsidRPr="00AB2FB5" w:rsidRDefault="00AB2FB5" w:rsidP="006C6AD7">
      <w:pPr>
        <w:tabs>
          <w:tab w:val="left" w:pos="1179"/>
          <w:tab w:val="left" w:pos="1180"/>
        </w:tabs>
        <w:spacing w:before="2"/>
        <w:rPr>
          <w:rFonts w:ascii="Georgia" w:eastAsia="Georgia" w:hAnsi="Georgia" w:cs="Georgia"/>
          <w:sz w:val="23"/>
          <w:szCs w:val="23"/>
        </w:rPr>
      </w:pPr>
      <w:r w:rsidRPr="00AB2FB5">
        <w:rPr>
          <w:rFonts w:ascii="Georgia" w:eastAsia="Georgia" w:hAnsi="Georgia" w:cs="Georgia"/>
          <w:sz w:val="23"/>
          <w:szCs w:val="23"/>
        </w:rPr>
        <w:t>Portuguese</w:t>
      </w:r>
      <w:r>
        <w:rPr>
          <w:rFonts w:ascii="Georgia" w:eastAsia="Georgia" w:hAnsi="Georgia" w:cs="Georgia"/>
          <w:sz w:val="23"/>
          <w:szCs w:val="23"/>
        </w:rPr>
        <w:t xml:space="preserve"> (Good proficiency)</w:t>
      </w:r>
    </w:p>
    <w:p w14:paraId="3ED20526" w14:textId="77777777" w:rsidR="00DA32FD" w:rsidRPr="00DA32FD" w:rsidRDefault="00DA32FD" w:rsidP="00387A58"/>
    <w:sectPr w:rsidR="00DA32FD" w:rsidRPr="00DA32FD" w:rsidSect="00320F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87"/>
    <w:rsid w:val="000D42EF"/>
    <w:rsid w:val="002F3680"/>
    <w:rsid w:val="00320F87"/>
    <w:rsid w:val="00387A58"/>
    <w:rsid w:val="006A54EB"/>
    <w:rsid w:val="006C6AD7"/>
    <w:rsid w:val="008F4B1B"/>
    <w:rsid w:val="00AB2FB5"/>
    <w:rsid w:val="00B0595F"/>
    <w:rsid w:val="00C92360"/>
    <w:rsid w:val="00D30592"/>
    <w:rsid w:val="00D9472A"/>
    <w:rsid w:val="00DA32FD"/>
    <w:rsid w:val="00F1790C"/>
    <w:rsid w:val="00F57FF5"/>
    <w:rsid w:val="00F7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882D"/>
  <w15:chartTrackingRefBased/>
  <w15:docId w15:val="{8D13EAC5-C871-407E-A867-B1649064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87"/>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387A58"/>
    <w:pPr>
      <w:spacing w:line="242" w:lineRule="exact"/>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A58"/>
    <w:rPr>
      <w:color w:val="0563C1" w:themeColor="hyperlink"/>
      <w:u w:val="single"/>
    </w:rPr>
  </w:style>
  <w:style w:type="character" w:styleId="UnresolvedMention">
    <w:name w:val="Unresolved Mention"/>
    <w:basedOn w:val="DefaultParagraphFont"/>
    <w:uiPriority w:val="99"/>
    <w:semiHidden/>
    <w:unhideWhenUsed/>
    <w:rsid w:val="00387A58"/>
    <w:rPr>
      <w:color w:val="605E5C"/>
      <w:shd w:val="clear" w:color="auto" w:fill="E1DFDD"/>
    </w:rPr>
  </w:style>
  <w:style w:type="character" w:customStyle="1" w:styleId="Heading1Char">
    <w:name w:val="Heading 1 Char"/>
    <w:basedOn w:val="DefaultParagraphFont"/>
    <w:link w:val="Heading1"/>
    <w:uiPriority w:val="9"/>
    <w:rsid w:val="00387A5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issel@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Guissel Chavez Otero</dc:creator>
  <cp:keywords/>
  <dc:description/>
  <cp:lastModifiedBy>Rosa Guissel Chavez Otero</cp:lastModifiedBy>
  <cp:revision>2</cp:revision>
  <dcterms:created xsi:type="dcterms:W3CDTF">2025-01-21T05:53:00Z</dcterms:created>
  <dcterms:modified xsi:type="dcterms:W3CDTF">2025-01-21T05:53:00Z</dcterms:modified>
</cp:coreProperties>
</file>